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0857B1">
        <w:rPr>
          <w:rFonts w:ascii="Lucida Sans" w:hAnsi="Lucida Sans" w:cs="Lucida Sans Unicode"/>
          <w:b/>
          <w:bCs/>
        </w:rPr>
        <w:t>21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0857B1" w:rsidRPr="00E91024" w:rsidRDefault="000857B1" w:rsidP="000857B1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DELLE CLASSI  </w:t>
      </w:r>
      <w:r w:rsidRPr="000857B1">
        <w:rPr>
          <w:rFonts w:ascii="Lucida Sans" w:hAnsi="Lucida Sans" w:cs="Lucida Sans Unicode"/>
          <w:b/>
        </w:rPr>
        <w:t>4</w:t>
      </w:r>
      <w:r w:rsidRPr="000857B1">
        <w:rPr>
          <w:b/>
        </w:rPr>
        <w:t>ᵉ</w:t>
      </w:r>
      <w:r w:rsidRPr="000857B1">
        <w:rPr>
          <w:rFonts w:ascii="Lucida Sans" w:hAnsi="Lucida Sans" w:cs="Lucida Sans Unicode"/>
          <w:b/>
        </w:rPr>
        <w:t xml:space="preserve"> A B C</w:t>
      </w:r>
      <w:r w:rsidRPr="000857B1">
        <w:t xml:space="preserve"> </w:t>
      </w:r>
      <w:r w:rsidRPr="000857B1">
        <w:rPr>
          <w:rFonts w:ascii="Lucida Sans" w:hAnsi="Lucida Sans" w:cs="Lucida Sans Unicode"/>
          <w:b/>
        </w:rPr>
        <w:t>GCOM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0857B1">
        <w:rPr>
          <w:rFonts w:ascii="Lucida Sans" w:eastAsia="Lucida Sans Unicode" w:hAnsi="Lucida Sans" w:cs="Tahoma"/>
          <w:b/>
          <w:bCs/>
          <w:color w:val="222222"/>
          <w:u w:color="222222"/>
        </w:rPr>
        <w:t>86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AFD" w:rsidRDefault="002D35A7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="00F3188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USCITA DIDATTICA- </w:t>
      </w:r>
      <w:r w:rsidR="00F3188A" w:rsidRPr="00F3188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FOTOGRAFIA PAESAGGISTICA</w:t>
      </w:r>
      <w:bookmarkEnd w:id="0"/>
    </w:p>
    <w:p w:rsid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B3AFD" w:rsidRDefault="00F3188A" w:rsidP="00AB3AFD">
      <w:pPr>
        <w:spacing w:line="240" w:lineRule="auto"/>
        <w:rPr>
          <w:rFonts w:ascii="Lucida Sans" w:hAnsi="Lucida Sans"/>
          <w:color w:val="222222"/>
          <w:spacing w:val="-2"/>
          <w:w w:val="105"/>
        </w:rPr>
      </w:pPr>
      <w:r w:rsidRPr="00F3188A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Le classi</w:t>
      </w:r>
      <w:r w:rsidR="00F74B1B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</w:t>
      </w:r>
      <w:r w:rsidR="00F74B1B" w:rsidRPr="00F74B1B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4</w:t>
      </w:r>
      <w:r w:rsidR="00F74B1B" w:rsidRPr="00F74B1B">
        <w:rPr>
          <w:rFonts w:eastAsia="Lucida Sans Unicode"/>
          <w:bCs/>
          <w:sz w:val="24"/>
          <w:szCs w:val="24"/>
          <w:u w:color="222222"/>
          <w:lang w:val="it-IT" w:eastAsia="x-none"/>
        </w:rPr>
        <w:t>ᵉ</w:t>
      </w:r>
      <w:r w:rsidR="00F74B1B" w:rsidRPr="00F74B1B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A B C</w:t>
      </w:r>
      <w:r w:rsidR="00F74B1B" w:rsidRPr="00F74B1B">
        <w:t xml:space="preserve"> </w:t>
      </w:r>
      <w:r w:rsidR="00F74B1B" w:rsidRPr="00F74B1B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GCOM</w:t>
      </w:r>
      <w:r w:rsidR="00F74B1B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si recheranno alla </w:t>
      </w:r>
      <w:r w:rsidR="00F74B1B" w:rsidRPr="00671A59">
        <w:rPr>
          <w:rFonts w:ascii="Lucida Sans" w:hAnsi="Lucida Sans"/>
          <w:color w:val="222222"/>
          <w:spacing w:val="-2"/>
          <w:w w:val="105"/>
        </w:rPr>
        <w:t>Schiranna</w:t>
      </w:r>
      <w:r w:rsidR="00F74B1B" w:rsidRPr="00671A59">
        <w:rPr>
          <w:rFonts w:ascii="Lucida Sans" w:hAnsi="Lucida Sans"/>
          <w:color w:val="222222"/>
          <w:spacing w:val="-17"/>
          <w:w w:val="105"/>
        </w:rPr>
        <w:t xml:space="preserve"> </w:t>
      </w:r>
      <w:r w:rsidR="00F74B1B" w:rsidRPr="00671A59">
        <w:rPr>
          <w:rFonts w:ascii="Lucida Sans" w:hAnsi="Lucida Sans"/>
          <w:color w:val="222222"/>
          <w:spacing w:val="-2"/>
          <w:w w:val="105"/>
        </w:rPr>
        <w:t>di</w:t>
      </w:r>
      <w:r w:rsidR="00F74B1B" w:rsidRPr="00671A59">
        <w:rPr>
          <w:rFonts w:ascii="Lucida Sans" w:hAnsi="Lucida Sans"/>
          <w:color w:val="222222"/>
          <w:spacing w:val="-16"/>
          <w:w w:val="105"/>
        </w:rPr>
        <w:t xml:space="preserve"> </w:t>
      </w:r>
      <w:r w:rsidR="00F74B1B" w:rsidRPr="00671A59">
        <w:rPr>
          <w:rFonts w:ascii="Lucida Sans" w:hAnsi="Lucida Sans"/>
          <w:color w:val="222222"/>
          <w:spacing w:val="-2"/>
          <w:w w:val="105"/>
        </w:rPr>
        <w:t>Varese</w:t>
      </w:r>
      <w:r w:rsidR="00F74B1B">
        <w:rPr>
          <w:rFonts w:ascii="Lucida Sans" w:hAnsi="Lucida Sans"/>
          <w:color w:val="222222"/>
          <w:spacing w:val="-2"/>
          <w:w w:val="105"/>
        </w:rPr>
        <w:t xml:space="preserve"> secondo le seguenti modalità:</w:t>
      </w:r>
    </w:p>
    <w:p w:rsidR="00F74B1B" w:rsidRPr="00F3188A" w:rsidRDefault="00F74B1B" w:rsidP="00AB3AFD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531"/>
        <w:gridCol w:w="2169"/>
        <w:gridCol w:w="1697"/>
        <w:gridCol w:w="1561"/>
        <w:gridCol w:w="1254"/>
      </w:tblGrid>
      <w:tr w:rsidR="00671A59" w:rsidTr="00C608ED">
        <w:trPr>
          <w:trHeight w:val="1049"/>
        </w:trPr>
        <w:tc>
          <w:tcPr>
            <w:tcW w:w="1466" w:type="dxa"/>
          </w:tcPr>
          <w:p w:rsidR="00671A59" w:rsidRDefault="00671A59" w:rsidP="00C608ED">
            <w:pPr>
              <w:pStyle w:val="TableParagraph"/>
              <w:spacing w:before="78"/>
              <w:ind w:left="429"/>
              <w:rPr>
                <w:rFonts w:ascii="Arial Black"/>
              </w:rPr>
            </w:pPr>
            <w:r>
              <w:rPr>
                <w:rFonts w:ascii="Arial Black"/>
                <w:color w:val="222222"/>
                <w:spacing w:val="-4"/>
              </w:rPr>
              <w:t>DATA</w:t>
            </w:r>
          </w:p>
        </w:tc>
        <w:tc>
          <w:tcPr>
            <w:tcW w:w="1531" w:type="dxa"/>
          </w:tcPr>
          <w:p w:rsidR="00671A59" w:rsidRDefault="00671A59" w:rsidP="00C608ED">
            <w:pPr>
              <w:pStyle w:val="TableParagraph"/>
              <w:spacing w:before="78"/>
              <w:ind w:left="47" w:right="38"/>
              <w:jc w:val="center"/>
              <w:rPr>
                <w:rFonts w:ascii="Arial Black"/>
              </w:rPr>
            </w:pPr>
            <w:r>
              <w:rPr>
                <w:rFonts w:ascii="Arial Black"/>
                <w:color w:val="222222"/>
                <w:spacing w:val="-2"/>
                <w:w w:val="95"/>
              </w:rPr>
              <w:t>CLASSI</w:t>
            </w:r>
          </w:p>
        </w:tc>
        <w:tc>
          <w:tcPr>
            <w:tcW w:w="2169" w:type="dxa"/>
          </w:tcPr>
          <w:p w:rsidR="00671A59" w:rsidRDefault="00671A59" w:rsidP="00C608ED">
            <w:pPr>
              <w:pStyle w:val="TableParagraph"/>
              <w:spacing w:before="78"/>
              <w:ind w:left="8"/>
              <w:jc w:val="center"/>
              <w:rPr>
                <w:rFonts w:ascii="Arial Black"/>
              </w:rPr>
            </w:pPr>
            <w:r>
              <w:rPr>
                <w:rFonts w:ascii="Arial Black"/>
                <w:color w:val="222222"/>
                <w:spacing w:val="-2"/>
                <w:w w:val="90"/>
              </w:rPr>
              <w:t>ORGANIZZAZIONE</w:t>
            </w:r>
          </w:p>
          <w:p w:rsidR="00671A59" w:rsidRDefault="00671A59" w:rsidP="00C608ED">
            <w:pPr>
              <w:pStyle w:val="TableParagraph"/>
              <w:tabs>
                <w:tab w:val="left" w:pos="1121"/>
              </w:tabs>
              <w:spacing w:before="164" w:line="273" w:lineRule="auto"/>
              <w:ind w:left="413" w:right="40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222222"/>
                <w:w w:val="105"/>
                <w:sz w:val="16"/>
              </w:rPr>
              <w:t>Orario</w:t>
            </w:r>
            <w:r>
              <w:rPr>
                <w:rFonts w:ascii="Tahoma"/>
                <w:color w:val="222222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/>
                <w:color w:val="222222"/>
                <w:w w:val="105"/>
                <w:sz w:val="16"/>
              </w:rPr>
              <w:t>di</w:t>
            </w:r>
            <w:r>
              <w:rPr>
                <w:rFonts w:ascii="Tahoma"/>
                <w:color w:val="222222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ahoma"/>
                <w:color w:val="222222"/>
                <w:w w:val="105"/>
                <w:sz w:val="16"/>
              </w:rPr>
              <w:t xml:space="preserve">partenza </w:t>
            </w:r>
            <w:r>
              <w:rPr>
                <w:rFonts w:ascii="Tahoma"/>
                <w:color w:val="222222"/>
                <w:spacing w:val="-2"/>
                <w:w w:val="105"/>
                <w:sz w:val="16"/>
              </w:rPr>
              <w:t>Orario</w:t>
            </w:r>
            <w:r>
              <w:rPr>
                <w:rFonts w:ascii="Tahoma"/>
                <w:color w:val="222222"/>
                <w:sz w:val="16"/>
              </w:rPr>
              <w:tab/>
            </w:r>
            <w:r>
              <w:rPr>
                <w:rFonts w:ascii="Tahoma"/>
                <w:color w:val="222222"/>
                <w:w w:val="105"/>
                <w:sz w:val="16"/>
              </w:rPr>
              <w:t>di</w:t>
            </w:r>
            <w:r>
              <w:rPr>
                <w:rFonts w:ascii="Tahoma"/>
                <w:color w:val="222222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ahoma"/>
                <w:color w:val="222222"/>
                <w:spacing w:val="-2"/>
                <w:w w:val="105"/>
                <w:sz w:val="16"/>
              </w:rPr>
              <w:t>arrivo</w:t>
            </w:r>
          </w:p>
        </w:tc>
        <w:tc>
          <w:tcPr>
            <w:tcW w:w="1697" w:type="dxa"/>
          </w:tcPr>
          <w:p w:rsidR="00671A59" w:rsidRDefault="00671A59" w:rsidP="00C608ED">
            <w:pPr>
              <w:pStyle w:val="TableParagraph"/>
              <w:spacing w:before="48" w:line="304" w:lineRule="auto"/>
              <w:ind w:left="127" w:right="114" w:firstLine="17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MEZZO DI </w:t>
            </w:r>
            <w:r>
              <w:rPr>
                <w:rFonts w:ascii="Arial"/>
                <w:b/>
                <w:spacing w:val="-2"/>
                <w:sz w:val="23"/>
              </w:rPr>
              <w:t>TRASPORTO</w:t>
            </w:r>
          </w:p>
        </w:tc>
        <w:tc>
          <w:tcPr>
            <w:tcW w:w="1561" w:type="dxa"/>
          </w:tcPr>
          <w:p w:rsidR="00671A59" w:rsidRDefault="00671A59" w:rsidP="00C608ED">
            <w:pPr>
              <w:pStyle w:val="TableParagraph"/>
              <w:spacing w:before="48"/>
              <w:ind w:left="46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4"/>
                <w:sz w:val="23"/>
              </w:rPr>
              <w:t>META</w:t>
            </w:r>
          </w:p>
        </w:tc>
        <w:tc>
          <w:tcPr>
            <w:tcW w:w="1254" w:type="dxa"/>
          </w:tcPr>
          <w:p w:rsidR="00671A59" w:rsidRDefault="00671A59" w:rsidP="00C608ED">
            <w:pPr>
              <w:pStyle w:val="TableParagraph"/>
              <w:spacing w:before="78"/>
              <w:ind w:left="212"/>
              <w:rPr>
                <w:rFonts w:ascii="Arial Black"/>
              </w:rPr>
            </w:pPr>
            <w:r>
              <w:rPr>
                <w:rFonts w:ascii="Arial Black"/>
                <w:color w:val="222222"/>
                <w:spacing w:val="-2"/>
              </w:rPr>
              <w:t>QUOTA</w:t>
            </w:r>
          </w:p>
        </w:tc>
      </w:tr>
      <w:tr w:rsidR="00671A59" w:rsidTr="00C608ED">
        <w:trPr>
          <w:trHeight w:val="786"/>
        </w:trPr>
        <w:tc>
          <w:tcPr>
            <w:tcW w:w="1466" w:type="dxa"/>
          </w:tcPr>
          <w:p w:rsidR="00671A59" w:rsidRPr="00671A59" w:rsidRDefault="00671A59" w:rsidP="00C608ED">
            <w:pPr>
              <w:pStyle w:val="TableParagraph"/>
              <w:spacing w:before="36" w:line="330" w:lineRule="atLeast"/>
              <w:ind w:left="85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222222"/>
                <w:spacing w:val="21"/>
                <w:w w:val="105"/>
              </w:rPr>
              <w:t>Martedì</w:t>
            </w:r>
            <w:r>
              <w:rPr>
                <w:rFonts w:ascii="Lucida Sans" w:hAnsi="Lucida Sans"/>
                <w:color w:val="222222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spacing w:val="-2"/>
                <w:w w:val="105"/>
              </w:rPr>
              <w:t>28/11</w:t>
            </w:r>
            <w:r>
              <w:rPr>
                <w:rFonts w:ascii="Lucida Sans" w:hAnsi="Lucida Sans"/>
                <w:color w:val="222222"/>
                <w:spacing w:val="-2"/>
                <w:w w:val="105"/>
              </w:rPr>
              <w:t>/23</w:t>
            </w:r>
          </w:p>
        </w:tc>
        <w:tc>
          <w:tcPr>
            <w:tcW w:w="1531" w:type="dxa"/>
          </w:tcPr>
          <w:p w:rsidR="00671A59" w:rsidRPr="00671A59" w:rsidRDefault="00671A59" w:rsidP="00C608ED">
            <w:pPr>
              <w:pStyle w:val="TableParagraph"/>
              <w:spacing w:before="101"/>
              <w:ind w:left="9" w:right="47"/>
              <w:jc w:val="center"/>
              <w:rPr>
                <w:rFonts w:ascii="Lucida Sans" w:hAnsi="Lucida Sans"/>
              </w:rPr>
            </w:pPr>
            <w:r w:rsidRPr="00671A59">
              <w:rPr>
                <w:rFonts w:ascii="Lucida Sans" w:hAnsi="Lucida Sans"/>
                <w:color w:val="222222"/>
                <w:w w:val="105"/>
              </w:rPr>
              <w:t>4</w:t>
            </w:r>
            <w:r w:rsidRPr="00671A59">
              <w:rPr>
                <w:rFonts w:ascii="Arial" w:hAnsi="Arial" w:cs="Arial"/>
                <w:color w:val="222222"/>
                <w:w w:val="105"/>
              </w:rPr>
              <w:t>ᵉ</w:t>
            </w:r>
            <w:r w:rsidRPr="00671A59">
              <w:rPr>
                <w:rFonts w:ascii="Lucida Sans" w:hAnsi="Lucida Sans"/>
                <w:color w:val="222222"/>
                <w:spacing w:val="-5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w w:val="105"/>
              </w:rPr>
              <w:t>A</w:t>
            </w:r>
            <w:r w:rsidRPr="00671A59">
              <w:rPr>
                <w:rFonts w:ascii="Lucida Sans" w:hAnsi="Lucida Sans"/>
                <w:color w:val="222222"/>
                <w:spacing w:val="-5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w w:val="105"/>
              </w:rPr>
              <w:t>B</w:t>
            </w:r>
            <w:r w:rsidRPr="00671A59">
              <w:rPr>
                <w:rFonts w:ascii="Lucida Sans" w:hAnsi="Lucida Sans"/>
                <w:color w:val="222222"/>
                <w:spacing w:val="-5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w w:val="105"/>
              </w:rPr>
              <w:t>C</w:t>
            </w:r>
            <w:r w:rsidRPr="00671A59">
              <w:rPr>
                <w:rFonts w:ascii="Lucida Sans" w:hAnsi="Lucida Sans"/>
                <w:color w:val="222222"/>
                <w:spacing w:val="-5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spacing w:val="-4"/>
                <w:w w:val="105"/>
              </w:rPr>
              <w:t>GCOM</w:t>
            </w:r>
          </w:p>
        </w:tc>
        <w:tc>
          <w:tcPr>
            <w:tcW w:w="2169" w:type="dxa"/>
          </w:tcPr>
          <w:p w:rsidR="00671A59" w:rsidRPr="00671A59" w:rsidRDefault="00671A59" w:rsidP="00C608ED">
            <w:pPr>
              <w:pStyle w:val="TableParagraph"/>
              <w:spacing w:before="36" w:line="330" w:lineRule="atLeast"/>
              <w:ind w:left="84"/>
              <w:rPr>
                <w:rFonts w:ascii="Lucida Sans" w:hAnsi="Lucida Sans"/>
              </w:rPr>
            </w:pPr>
            <w:r w:rsidRPr="00671A59">
              <w:rPr>
                <w:rFonts w:ascii="Lucida Sans" w:hAnsi="Lucida Sans"/>
                <w:color w:val="222222"/>
                <w:w w:val="105"/>
              </w:rPr>
              <w:t xml:space="preserve">Ore 9 - 12 e 30 </w:t>
            </w:r>
            <w:r w:rsidRPr="00671A59">
              <w:rPr>
                <w:rFonts w:ascii="Lucida Sans" w:hAnsi="Lucida Sans"/>
                <w:color w:val="222222"/>
                <w:spacing w:val="-2"/>
                <w:w w:val="105"/>
              </w:rPr>
              <w:t>Schiranna</w:t>
            </w:r>
            <w:r w:rsidRPr="00671A59">
              <w:rPr>
                <w:rFonts w:ascii="Lucida Sans" w:hAnsi="Lucida Sans"/>
                <w:color w:val="222222"/>
                <w:spacing w:val="-17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spacing w:val="-2"/>
                <w:w w:val="105"/>
              </w:rPr>
              <w:t>di</w:t>
            </w:r>
            <w:r w:rsidRPr="00671A59">
              <w:rPr>
                <w:rFonts w:ascii="Lucida Sans" w:hAnsi="Lucida Sans"/>
                <w:color w:val="222222"/>
                <w:spacing w:val="-16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spacing w:val="-2"/>
                <w:w w:val="105"/>
              </w:rPr>
              <w:t>Varese</w:t>
            </w:r>
          </w:p>
        </w:tc>
        <w:tc>
          <w:tcPr>
            <w:tcW w:w="1697" w:type="dxa"/>
          </w:tcPr>
          <w:p w:rsidR="00671A59" w:rsidRPr="00671A59" w:rsidRDefault="00671A59" w:rsidP="00C608ED">
            <w:pPr>
              <w:pStyle w:val="TableParagraph"/>
              <w:spacing w:before="101"/>
              <w:ind w:left="83"/>
              <w:rPr>
                <w:rFonts w:ascii="Lucida Sans" w:hAnsi="Lucida Sans"/>
              </w:rPr>
            </w:pPr>
            <w:r w:rsidRPr="00671A59">
              <w:rPr>
                <w:rFonts w:ascii="Lucida Sans" w:hAnsi="Lucida Sans"/>
                <w:color w:val="222222"/>
                <w:w w:val="105"/>
              </w:rPr>
              <w:t>Mezzi</w:t>
            </w:r>
            <w:r w:rsidRPr="00671A59">
              <w:rPr>
                <w:rFonts w:ascii="Lucida Sans" w:hAnsi="Lucida Sans"/>
                <w:color w:val="222222"/>
                <w:spacing w:val="-13"/>
                <w:w w:val="105"/>
              </w:rPr>
              <w:t xml:space="preserve"> </w:t>
            </w:r>
            <w:r w:rsidRPr="00671A59">
              <w:rPr>
                <w:rFonts w:ascii="Lucida Sans" w:hAnsi="Lucida Sans"/>
                <w:color w:val="222222"/>
                <w:spacing w:val="-2"/>
                <w:w w:val="105"/>
              </w:rPr>
              <w:t>propri</w:t>
            </w:r>
          </w:p>
        </w:tc>
        <w:tc>
          <w:tcPr>
            <w:tcW w:w="1561" w:type="dxa"/>
          </w:tcPr>
          <w:p w:rsidR="00671A59" w:rsidRPr="00671A59" w:rsidRDefault="00671A59" w:rsidP="00C608ED">
            <w:pPr>
              <w:pStyle w:val="TableParagraph"/>
              <w:tabs>
                <w:tab w:val="left" w:pos="1224"/>
              </w:tabs>
              <w:spacing w:before="36" w:line="330" w:lineRule="atLeast"/>
              <w:ind w:left="83" w:right="13"/>
              <w:rPr>
                <w:rFonts w:ascii="Lucida Sans" w:hAnsi="Lucida Sans"/>
              </w:rPr>
            </w:pPr>
            <w:r w:rsidRPr="00671A59">
              <w:rPr>
                <w:rFonts w:ascii="Lucida Sans" w:hAnsi="Lucida Sans"/>
                <w:color w:val="222222"/>
                <w:spacing w:val="43"/>
                <w:w w:val="105"/>
              </w:rPr>
              <w:t>Lago</w:t>
            </w:r>
            <w:r w:rsidRPr="00671A59">
              <w:rPr>
                <w:rFonts w:ascii="Lucida Sans" w:hAnsi="Lucida Sans"/>
                <w:color w:val="222222"/>
              </w:rPr>
              <w:tab/>
            </w:r>
            <w:r w:rsidRPr="00671A59">
              <w:rPr>
                <w:rFonts w:ascii="Lucida Sans" w:hAnsi="Lucida Sans"/>
                <w:color w:val="222222"/>
                <w:spacing w:val="25"/>
                <w:w w:val="105"/>
              </w:rPr>
              <w:t xml:space="preserve">di </w:t>
            </w:r>
            <w:r w:rsidRPr="00671A59">
              <w:rPr>
                <w:rFonts w:ascii="Lucida Sans" w:hAnsi="Lucida Sans"/>
                <w:color w:val="222222"/>
                <w:spacing w:val="-2"/>
                <w:w w:val="105"/>
              </w:rPr>
              <w:t>Varese</w:t>
            </w:r>
          </w:p>
        </w:tc>
        <w:tc>
          <w:tcPr>
            <w:tcW w:w="1254" w:type="dxa"/>
          </w:tcPr>
          <w:p w:rsidR="00671A59" w:rsidRDefault="00671A59" w:rsidP="00C608ED">
            <w:pPr>
              <w:pStyle w:val="TableParagraph"/>
              <w:rPr>
                <w:rFonts w:ascii="Times New Roman"/>
                <w:sz w:val="20"/>
              </w:rPr>
            </w:pPr>
          </w:p>
          <w:p w:rsidR="00671A59" w:rsidRDefault="00671A59" w:rsidP="00671A5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----------</w:t>
            </w:r>
          </w:p>
        </w:tc>
      </w:tr>
    </w:tbl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P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F74B1B" w:rsidRDefault="003C1BF4" w:rsidP="00F74B1B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="00F74B1B">
        <w:rPr>
          <w:rFonts w:cstheme="minorHAnsi"/>
          <w:b/>
        </w:rPr>
        <w:t xml:space="preserve">                         </w:t>
      </w:r>
    </w:p>
    <w:sectPr w:rsidR="003C1BF4" w:rsidRPr="00F74B1B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57B1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3188A"/>
    <w:rsid w:val="00F55A67"/>
    <w:rsid w:val="00F600C0"/>
    <w:rsid w:val="00F637D8"/>
    <w:rsid w:val="00F64758"/>
    <w:rsid w:val="00F6575B"/>
    <w:rsid w:val="00F66803"/>
    <w:rsid w:val="00F74B1B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806B-E3C5-4B79-B76E-4D03179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2023-11-21T15:34:00Z</dcterms:created>
  <dcterms:modified xsi:type="dcterms:W3CDTF">2023-11-21T15:34:00Z</dcterms:modified>
</cp:coreProperties>
</file>