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01" w:rsidRDefault="00C56A01">
      <w:pPr>
        <w:pStyle w:val="Titolo1"/>
        <w:jc w:val="right"/>
      </w:pPr>
    </w:p>
    <w:p w:rsidR="00C56A01" w:rsidRDefault="00C56A01">
      <w:pPr>
        <w:pStyle w:val="Titolo1"/>
        <w:jc w:val="right"/>
      </w:pPr>
    </w:p>
    <w:p w:rsidR="00C56A01" w:rsidRDefault="00C56A01">
      <w:pPr>
        <w:pStyle w:val="Titolo1"/>
        <w:jc w:val="right"/>
      </w:pPr>
    </w:p>
    <w:p w:rsidR="00C56A01" w:rsidRDefault="00C56A01">
      <w:pPr>
        <w:pStyle w:val="Titolo1"/>
        <w:jc w:val="right"/>
      </w:pPr>
    </w:p>
    <w:p w:rsidR="000603EA" w:rsidRDefault="00C56A01" w:rsidP="00C56A01">
      <w:pPr>
        <w:pStyle w:val="Titolo1"/>
        <w:jc w:val="right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:rsidR="000603EA" w:rsidRDefault="000603EA">
      <w:pPr>
        <w:pStyle w:val="Corpotesto"/>
        <w:rPr>
          <w:b/>
        </w:rPr>
      </w:pPr>
    </w:p>
    <w:p w:rsidR="000603EA" w:rsidRDefault="000603EA">
      <w:pPr>
        <w:pStyle w:val="Corpotesto"/>
        <w:rPr>
          <w:b/>
        </w:rPr>
      </w:pPr>
    </w:p>
    <w:p w:rsidR="000603EA" w:rsidRDefault="00C56A01">
      <w:pPr>
        <w:pStyle w:val="Corpotesto"/>
        <w:spacing w:before="197" w:line="480" w:lineRule="auto"/>
        <w:ind w:left="112"/>
      </w:pPr>
      <w:r>
        <w:t>OGGETTO:</w:t>
      </w:r>
      <w:r>
        <w:rPr>
          <w:spacing w:val="26"/>
        </w:rPr>
        <w:t xml:space="preserve"> </w:t>
      </w:r>
      <w:r>
        <w:t>Comunicazione</w:t>
      </w:r>
      <w:r>
        <w:rPr>
          <w:spacing w:val="25"/>
        </w:rPr>
        <w:t xml:space="preserve"> </w:t>
      </w:r>
      <w:r>
        <w:t>disponibilità</w:t>
      </w:r>
      <w:r>
        <w:rPr>
          <w:spacing w:val="26"/>
        </w:rPr>
        <w:t xml:space="preserve"> </w:t>
      </w:r>
      <w:r>
        <w:t>ad</w:t>
      </w:r>
      <w:r>
        <w:rPr>
          <w:spacing w:val="25"/>
        </w:rPr>
        <w:t xml:space="preserve"> </w:t>
      </w:r>
      <w:r>
        <w:t>effettuare</w:t>
      </w:r>
      <w:r>
        <w:rPr>
          <w:spacing w:val="25"/>
        </w:rPr>
        <w:t xml:space="preserve"> </w:t>
      </w:r>
      <w:r>
        <w:t>ore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attività</w:t>
      </w:r>
      <w:r>
        <w:rPr>
          <w:spacing w:val="24"/>
        </w:rPr>
        <w:t xml:space="preserve"> </w:t>
      </w:r>
      <w:r>
        <w:t>alternative</w:t>
      </w:r>
      <w:r>
        <w:rPr>
          <w:spacing w:val="24"/>
        </w:rPr>
        <w:t xml:space="preserve"> </w:t>
      </w:r>
      <w:r>
        <w:t>all’insegnamento</w:t>
      </w:r>
      <w:r>
        <w:rPr>
          <w:spacing w:val="-51"/>
        </w:rPr>
        <w:t xml:space="preserve"> </w:t>
      </w:r>
      <w:r>
        <w:t>della religione</w:t>
      </w:r>
      <w:r>
        <w:rPr>
          <w:spacing w:val="1"/>
        </w:rPr>
        <w:t xml:space="preserve"> </w:t>
      </w:r>
      <w:r>
        <w:t>cattolica</w:t>
      </w:r>
    </w:p>
    <w:p w:rsidR="000603EA" w:rsidRDefault="00C56A01" w:rsidP="00C56A01">
      <w:pPr>
        <w:tabs>
          <w:tab w:val="left" w:leader="dot" w:pos="6865"/>
        </w:tabs>
        <w:spacing w:before="196" w:line="480" w:lineRule="auto"/>
        <w:ind w:left="112" w:right="109"/>
      </w:pPr>
      <w:r>
        <w:t>Il/La</w:t>
      </w:r>
      <w:r>
        <w:rPr>
          <w:spacing w:val="18"/>
        </w:rPr>
        <w:t xml:space="preserve"> </w:t>
      </w:r>
      <w:proofErr w:type="spellStart"/>
      <w:proofErr w:type="gramStart"/>
      <w:r>
        <w:t>sottoscritt</w:t>
      </w:r>
      <w:proofErr w:type="spellEnd"/>
      <w:r>
        <w:t>….</w:t>
      </w:r>
      <w:proofErr w:type="gramEnd"/>
      <w:r>
        <w:t>.</w:t>
      </w:r>
      <w:r>
        <w:rPr>
          <w:spacing w:val="15"/>
        </w:rPr>
        <w:t xml:space="preserve"> </w:t>
      </w:r>
      <w:r>
        <w:t>…………………………………………………………………………………</w:t>
      </w:r>
      <w:r>
        <w:rPr>
          <w:spacing w:val="18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 xml:space="preserve">a </w:t>
      </w:r>
      <w:r w:rsidRPr="00C56A01">
        <w:rPr>
          <w:w w:val="95"/>
        </w:rPr>
        <w:t>tempo</w:t>
      </w:r>
      <w:r w:rsidRPr="00C56A01">
        <w:rPr>
          <w:spacing w:val="15"/>
          <w:w w:val="95"/>
        </w:rPr>
        <w:t xml:space="preserve"> </w:t>
      </w:r>
      <w:r w:rsidRPr="00C56A01">
        <w:rPr>
          <w:w w:val="95"/>
        </w:rPr>
        <w:t>indeterminato</w:t>
      </w:r>
      <w:r w:rsidRPr="00C56A01">
        <w:rPr>
          <w:spacing w:val="89"/>
        </w:rPr>
        <w:t xml:space="preserve"> </w:t>
      </w:r>
      <w:r w:rsidRPr="00C56A01">
        <w:rPr>
          <w:w w:val="95"/>
        </w:rPr>
        <w:t>tempo</w:t>
      </w:r>
      <w:r w:rsidRPr="00C56A01">
        <w:rPr>
          <w:spacing w:val="15"/>
          <w:w w:val="95"/>
        </w:rPr>
        <w:t xml:space="preserve"> </w:t>
      </w:r>
      <w:r w:rsidRPr="00C56A01">
        <w:rPr>
          <w:w w:val="95"/>
        </w:rPr>
        <w:t>determinato</w:t>
      </w:r>
    </w:p>
    <w:p w:rsidR="000603EA" w:rsidRDefault="00C56A01" w:rsidP="00C56A01">
      <w:pPr>
        <w:pStyle w:val="Titolo1"/>
        <w:ind w:right="1640"/>
      </w:pPr>
      <w:r>
        <w:t>COMUNICA</w:t>
      </w:r>
    </w:p>
    <w:p w:rsidR="000603EA" w:rsidRDefault="000603EA">
      <w:pPr>
        <w:pStyle w:val="Corpotesto"/>
        <w:rPr>
          <w:b/>
        </w:rPr>
      </w:pPr>
    </w:p>
    <w:p w:rsidR="000603EA" w:rsidRDefault="00C56A01" w:rsidP="00C56A01">
      <w:pPr>
        <w:pStyle w:val="Corpotesto"/>
        <w:spacing w:before="202" w:line="643" w:lineRule="auto"/>
        <w:ind w:left="112" w:right="1610"/>
      </w:pPr>
      <w:proofErr w:type="gramStart"/>
      <w:r>
        <w:t>la</w:t>
      </w:r>
      <w:proofErr w:type="gramEnd"/>
      <w:r>
        <w:t xml:space="preserve"> </w:t>
      </w:r>
      <w:r>
        <w:rPr>
          <w:b/>
        </w:rPr>
        <w:t xml:space="preserve">propria disponibilità </w:t>
      </w:r>
      <w:r>
        <w:t xml:space="preserve">per </w:t>
      </w:r>
      <w:proofErr w:type="spellStart"/>
      <w:r>
        <w:t>l’a.s.</w:t>
      </w:r>
      <w:proofErr w:type="spellEnd"/>
      <w:r>
        <w:t xml:space="preserve"> 2022</w:t>
      </w:r>
      <w:r>
        <w:t>/2023</w:t>
      </w:r>
      <w:r>
        <w:t>, ad effettuare ore di attività alternative</w:t>
      </w:r>
      <w:r>
        <w:rPr>
          <w:spacing w:val="-52"/>
        </w:rPr>
        <w:t xml:space="preserve"> </w:t>
      </w:r>
      <w:r>
        <w:t>all’in</w:t>
      </w:r>
      <w:r>
        <w:t>segnamento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religione</w:t>
      </w:r>
      <w:r>
        <w:rPr>
          <w:spacing w:val="-2"/>
        </w:rPr>
        <w:t xml:space="preserve"> </w:t>
      </w:r>
      <w:r>
        <w:t>cattolica,</w:t>
      </w:r>
      <w:r>
        <w:rPr>
          <w:spacing w:val="-3"/>
        </w:rPr>
        <w:t xml:space="preserve"> </w:t>
      </w:r>
      <w:r>
        <w:t>utilizzando</w:t>
      </w:r>
      <w:bookmarkStart w:id="0" w:name="_GoBack"/>
      <w:bookmarkEnd w:id="0"/>
    </w:p>
    <w:p w:rsidR="000603EA" w:rsidRDefault="000603EA">
      <w:pPr>
        <w:pStyle w:val="Corpotesto"/>
        <w:spacing w:before="4"/>
        <w:rPr>
          <w:sz w:val="23"/>
        </w:rPr>
      </w:pPr>
    </w:p>
    <w:p w:rsidR="000603EA" w:rsidRDefault="00C56A01">
      <w:pPr>
        <w:pStyle w:val="Paragrafoelenco"/>
        <w:numPr>
          <w:ilvl w:val="1"/>
          <w:numId w:val="1"/>
        </w:numPr>
        <w:tabs>
          <w:tab w:val="left" w:pos="884"/>
          <w:tab w:val="left" w:leader="dot" w:pos="2008"/>
        </w:tabs>
        <w:ind w:hanging="361"/>
        <w:rPr>
          <w:sz w:val="24"/>
        </w:rPr>
      </w:pPr>
      <w:r>
        <w:rPr>
          <w:sz w:val="24"/>
        </w:rPr>
        <w:t>N°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ore</w:t>
      </w:r>
      <w:r>
        <w:rPr>
          <w:spacing w:val="-3"/>
          <w:sz w:val="24"/>
        </w:rPr>
        <w:t xml:space="preserve"> </w:t>
      </w:r>
      <w:r>
        <w:rPr>
          <w:sz w:val="24"/>
        </w:rPr>
        <w:t>eccedenti</w:t>
      </w:r>
      <w:r>
        <w:rPr>
          <w:spacing w:val="-2"/>
          <w:sz w:val="24"/>
        </w:rPr>
        <w:t xml:space="preserve"> </w:t>
      </w:r>
      <w:r>
        <w:rPr>
          <w:sz w:val="24"/>
        </w:rPr>
        <w:t>l’orario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0603EA" w:rsidRDefault="000603EA">
      <w:pPr>
        <w:pStyle w:val="Corpotesto"/>
        <w:spacing w:before="8"/>
        <w:rPr>
          <w:sz w:val="39"/>
        </w:rPr>
      </w:pPr>
    </w:p>
    <w:p w:rsidR="000603EA" w:rsidRDefault="00C56A01">
      <w:pPr>
        <w:pStyle w:val="Corpotesto"/>
        <w:ind w:left="112"/>
      </w:pPr>
      <w:r>
        <w:t>Distinti</w:t>
      </w:r>
      <w:r>
        <w:rPr>
          <w:spacing w:val="-3"/>
        </w:rPr>
        <w:t xml:space="preserve"> </w:t>
      </w:r>
      <w:r>
        <w:t>saluti.</w:t>
      </w:r>
    </w:p>
    <w:p w:rsidR="000603EA" w:rsidRDefault="000603EA">
      <w:pPr>
        <w:pStyle w:val="Corpotesto"/>
      </w:pPr>
    </w:p>
    <w:p w:rsidR="000603EA" w:rsidRDefault="00C56A01">
      <w:pPr>
        <w:pStyle w:val="Corpotesto"/>
        <w:tabs>
          <w:tab w:val="left" w:pos="6219"/>
        </w:tabs>
        <w:spacing w:before="202"/>
        <w:ind w:left="112"/>
      </w:pPr>
      <w:r>
        <w:t>Data…………………………………………….</w:t>
      </w:r>
      <w:r>
        <w:tab/>
        <w:t>Firma…………………………………………….</w:t>
      </w:r>
    </w:p>
    <w:sectPr w:rsidR="000603EA">
      <w:headerReference w:type="default" r:id="rId7"/>
      <w:type w:val="continuous"/>
      <w:pgSz w:w="11910" w:h="16840"/>
      <w:pgMar w:top="14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A01" w:rsidRDefault="00C56A01" w:rsidP="00C56A01">
      <w:r>
        <w:separator/>
      </w:r>
    </w:p>
  </w:endnote>
  <w:endnote w:type="continuationSeparator" w:id="0">
    <w:p w:rsidR="00C56A01" w:rsidRDefault="00C56A01" w:rsidP="00C5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A01" w:rsidRDefault="00C56A01" w:rsidP="00C56A01">
      <w:r>
        <w:separator/>
      </w:r>
    </w:p>
  </w:footnote>
  <w:footnote w:type="continuationSeparator" w:id="0">
    <w:p w:rsidR="00C56A01" w:rsidRDefault="00C56A01" w:rsidP="00C56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A01" w:rsidRDefault="00C56A01">
    <w:pPr>
      <w:pStyle w:val="Intestazione"/>
    </w:pPr>
    <w:r>
      <w:rPr>
        <w:noProof/>
        <w:sz w:val="24"/>
        <w:szCs w:val="24"/>
      </w:rPr>
      <w:drawing>
        <wp:inline distT="114300" distB="114300" distL="114300" distR="114300" wp14:anchorId="21E894BF" wp14:editId="729F1E6D">
          <wp:extent cx="5731200" cy="137160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D50EF"/>
    <w:multiLevelType w:val="hybridMultilevel"/>
    <w:tmpl w:val="5B80C656"/>
    <w:lvl w:ilvl="0" w:tplc="49F81134">
      <w:numFmt w:val="bullet"/>
      <w:lvlText w:val="□"/>
      <w:lvlJc w:val="left"/>
      <w:pPr>
        <w:ind w:left="295" w:hanging="183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6470BAD8">
      <w:numFmt w:val="bullet"/>
      <w:lvlText w:val="o"/>
      <w:lvlJc w:val="left"/>
      <w:pPr>
        <w:ind w:left="88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6E5ADFC0">
      <w:numFmt w:val="bullet"/>
      <w:lvlText w:val="•"/>
      <w:lvlJc w:val="left"/>
      <w:pPr>
        <w:ind w:left="1878" w:hanging="360"/>
      </w:pPr>
      <w:rPr>
        <w:rFonts w:hint="default"/>
        <w:lang w:val="it-IT" w:eastAsia="en-US" w:bidi="ar-SA"/>
      </w:rPr>
    </w:lvl>
    <w:lvl w:ilvl="3" w:tplc="89725144">
      <w:numFmt w:val="bullet"/>
      <w:lvlText w:val="•"/>
      <w:lvlJc w:val="left"/>
      <w:pPr>
        <w:ind w:left="2876" w:hanging="360"/>
      </w:pPr>
      <w:rPr>
        <w:rFonts w:hint="default"/>
        <w:lang w:val="it-IT" w:eastAsia="en-US" w:bidi="ar-SA"/>
      </w:rPr>
    </w:lvl>
    <w:lvl w:ilvl="4" w:tplc="03BE11B6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C28C0DCC">
      <w:numFmt w:val="bullet"/>
      <w:lvlText w:val="•"/>
      <w:lvlJc w:val="left"/>
      <w:pPr>
        <w:ind w:left="4873" w:hanging="360"/>
      </w:pPr>
      <w:rPr>
        <w:rFonts w:hint="default"/>
        <w:lang w:val="it-IT" w:eastAsia="en-US" w:bidi="ar-SA"/>
      </w:rPr>
    </w:lvl>
    <w:lvl w:ilvl="6" w:tplc="B52E3376">
      <w:numFmt w:val="bullet"/>
      <w:lvlText w:val="•"/>
      <w:lvlJc w:val="left"/>
      <w:pPr>
        <w:ind w:left="5872" w:hanging="360"/>
      </w:pPr>
      <w:rPr>
        <w:rFonts w:hint="default"/>
        <w:lang w:val="it-IT" w:eastAsia="en-US" w:bidi="ar-SA"/>
      </w:rPr>
    </w:lvl>
    <w:lvl w:ilvl="7" w:tplc="97B6CF12">
      <w:numFmt w:val="bullet"/>
      <w:lvlText w:val="•"/>
      <w:lvlJc w:val="left"/>
      <w:pPr>
        <w:ind w:left="6870" w:hanging="360"/>
      </w:pPr>
      <w:rPr>
        <w:rFonts w:hint="default"/>
        <w:lang w:val="it-IT" w:eastAsia="en-US" w:bidi="ar-SA"/>
      </w:rPr>
    </w:lvl>
    <w:lvl w:ilvl="8" w:tplc="6DA4A7A6">
      <w:numFmt w:val="bullet"/>
      <w:lvlText w:val="•"/>
      <w:lvlJc w:val="left"/>
      <w:pPr>
        <w:ind w:left="786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603EA"/>
    <w:rsid w:val="000603EA"/>
    <w:rsid w:val="00110FB8"/>
    <w:rsid w:val="006D334F"/>
    <w:rsid w:val="00C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4DAD3-2F91-4DFE-A579-1ABCA4A6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right="11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88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3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34F"/>
    <w:rPr>
      <w:rFonts w:ascii="Segoe UI" w:eastAsia="Calibri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56A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6A0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56A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6A01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M.Luisa Mastrogiovanni</dc:creator>
  <cp:lastModifiedBy>pc02</cp:lastModifiedBy>
  <cp:revision>2</cp:revision>
  <cp:lastPrinted>2022-10-19T09:56:00Z</cp:lastPrinted>
  <dcterms:created xsi:type="dcterms:W3CDTF">2022-10-19T10:08:00Z</dcterms:created>
  <dcterms:modified xsi:type="dcterms:W3CDTF">2022-10-19T10:08:00Z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2022-10-19T00:00:00Z</vt:filetime>
  </property>
</Properties>
</file>