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B343" w14:textId="77777777"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4004FC1D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1A48B83C" w14:textId="649B7AAE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176AA1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CA6156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176AA1">
        <w:rPr>
          <w:rFonts w:ascii="Lucida Sans Unicode" w:hAnsi="Lucida Sans Unicode" w:cs="Lucida Sans Unicode"/>
          <w:b/>
          <w:bCs/>
          <w:sz w:val="20"/>
          <w:szCs w:val="20"/>
        </w:rPr>
        <w:t>9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14:paraId="72D08526" w14:textId="77777777"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CA6156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 w:rsidR="00CA6156"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14:paraId="4490FB37" w14:textId="77777777"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090242ED" w14:textId="77777777" w:rsidR="00A1369E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36CE3EB0" w14:textId="77777777"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2147AF72" w14:textId="58E654B4"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25051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5</w:t>
      </w:r>
    </w:p>
    <w:p w14:paraId="56226328" w14:textId="77777777"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0042DEF6" w14:textId="77777777" w:rsidR="0085547C" w:rsidRPr="00CA6156" w:rsidRDefault="00CA6156" w:rsidP="001F0EEE">
      <w:pPr>
        <w:pStyle w:val="Titolo"/>
        <w:rPr>
          <w:rFonts w:ascii="Lucida Sans Unicode" w:eastAsia="Times New Roman" w:hAnsi="Lucida Sans Unicode" w:cs="Lucida Sans Unicode"/>
          <w:sz w:val="20"/>
          <w:szCs w:val="20"/>
        </w:rPr>
      </w:pPr>
      <w:r w:rsidRPr="00CA6156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OGGETTO: CONVOCAZIONE COLLEGIO DOCENTI</w:t>
      </w:r>
    </w:p>
    <w:p w14:paraId="20702649" w14:textId="1A8DA8D5" w:rsidR="00CA6156" w:rsidRPr="00CA6156" w:rsidRDefault="00CA6156" w:rsidP="00CA6156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val="it-IT" w:eastAsia="en-US"/>
        </w:rPr>
      </w:pPr>
      <w:r w:rsidRPr="00CA6156">
        <w:rPr>
          <w:rFonts w:ascii="Tahoma" w:eastAsia="Calibri" w:hAnsi="Tahoma" w:cs="Tahoma"/>
          <w:sz w:val="20"/>
          <w:szCs w:val="20"/>
          <w:lang w:val="it-IT" w:eastAsia="en-US"/>
        </w:rPr>
        <w:t>Il giorno</w:t>
      </w:r>
      <w:r w:rsidR="00176AA1">
        <w:rPr>
          <w:rFonts w:ascii="Tahoma" w:eastAsia="Calibri" w:hAnsi="Tahoma" w:cs="Tahoma"/>
          <w:sz w:val="20"/>
          <w:szCs w:val="20"/>
          <w:lang w:val="it-IT" w:eastAsia="en-US"/>
        </w:rPr>
        <w:t xml:space="preserve"> </w:t>
      </w:r>
      <w:r w:rsidR="00176AA1">
        <w:rPr>
          <w:rFonts w:ascii="Tahoma" w:eastAsia="Calibri" w:hAnsi="Tahoma" w:cs="Tahoma"/>
          <w:b/>
          <w:sz w:val="20"/>
          <w:szCs w:val="20"/>
          <w:lang w:val="it-IT" w:eastAsia="en-US"/>
        </w:rPr>
        <w:t>21</w:t>
      </w:r>
      <w:r w:rsidRPr="00CA6156">
        <w:rPr>
          <w:rFonts w:ascii="Tahoma" w:eastAsia="Calibri" w:hAnsi="Tahoma" w:cs="Tahoma"/>
          <w:b/>
          <w:sz w:val="20"/>
          <w:szCs w:val="20"/>
          <w:lang w:val="it-IT" w:eastAsia="en-US"/>
        </w:rPr>
        <w:t>/09/202</w:t>
      </w:r>
      <w:r w:rsidR="00176AA1">
        <w:rPr>
          <w:rFonts w:ascii="Tahoma" w:eastAsia="Calibri" w:hAnsi="Tahoma" w:cs="Tahoma"/>
          <w:b/>
          <w:sz w:val="20"/>
          <w:szCs w:val="20"/>
          <w:lang w:val="it-IT" w:eastAsia="en-US"/>
        </w:rPr>
        <w:t>2</w:t>
      </w:r>
      <w:r w:rsidRPr="00CA6156">
        <w:rPr>
          <w:rFonts w:ascii="Tahoma" w:eastAsia="Calibri" w:hAnsi="Tahoma" w:cs="Tahoma"/>
          <w:sz w:val="20"/>
          <w:szCs w:val="20"/>
          <w:lang w:val="it-IT" w:eastAsia="en-US"/>
        </w:rPr>
        <w:t xml:space="preserve"> alle </w:t>
      </w:r>
      <w:r w:rsidRPr="00CA6156">
        <w:rPr>
          <w:rFonts w:ascii="Tahoma" w:eastAsia="Calibri" w:hAnsi="Tahoma" w:cs="Tahoma"/>
          <w:b/>
          <w:sz w:val="20"/>
          <w:szCs w:val="20"/>
          <w:lang w:val="it-IT" w:eastAsia="en-US"/>
        </w:rPr>
        <w:t>ore 15.00</w:t>
      </w:r>
      <w:r w:rsidRPr="00CA6156">
        <w:rPr>
          <w:rFonts w:ascii="Tahoma" w:eastAsia="Calibri" w:hAnsi="Tahoma" w:cs="Tahoma"/>
          <w:sz w:val="20"/>
          <w:szCs w:val="20"/>
          <w:lang w:val="it-IT" w:eastAsia="en-US"/>
        </w:rPr>
        <w:t xml:space="preserve">, è convocata </w:t>
      </w:r>
      <w:r w:rsidRPr="00CA6156">
        <w:rPr>
          <w:rFonts w:ascii="Tahoma" w:eastAsia="Calibri" w:hAnsi="Tahoma" w:cs="Tahoma"/>
          <w:b/>
          <w:sz w:val="20"/>
          <w:szCs w:val="20"/>
          <w:lang w:val="it-IT" w:eastAsia="en-US"/>
        </w:rPr>
        <w:t>a distanza</w:t>
      </w:r>
      <w:r w:rsidRPr="00CA6156">
        <w:rPr>
          <w:rFonts w:ascii="Tahoma" w:eastAsia="Calibri" w:hAnsi="Tahoma" w:cs="Tahoma"/>
          <w:sz w:val="20"/>
          <w:szCs w:val="20"/>
          <w:lang w:val="it-IT" w:eastAsia="en-US"/>
        </w:rPr>
        <w:t xml:space="preserve"> una riunione </w:t>
      </w:r>
      <w:r>
        <w:rPr>
          <w:rFonts w:ascii="Tahoma" w:eastAsia="Calibri" w:hAnsi="Tahoma" w:cs="Tahoma"/>
          <w:sz w:val="20"/>
          <w:szCs w:val="20"/>
          <w:lang w:val="it-IT" w:eastAsia="en-US"/>
        </w:rPr>
        <w:t>del Collegio dei D</w:t>
      </w:r>
      <w:r w:rsidRPr="00CA6156">
        <w:rPr>
          <w:rFonts w:ascii="Tahoma" w:eastAsia="Calibri" w:hAnsi="Tahoma" w:cs="Tahoma"/>
          <w:sz w:val="20"/>
          <w:szCs w:val="20"/>
          <w:lang w:val="it-IT" w:eastAsia="en-US"/>
        </w:rPr>
        <w:t>ocenti, con il seguente o.d.g.:</w:t>
      </w:r>
    </w:p>
    <w:p w14:paraId="09798ABA" w14:textId="49EE1738" w:rsidR="00CA6156" w:rsidRDefault="00CA6156" w:rsidP="00CA6156">
      <w:pPr>
        <w:spacing w:line="240" w:lineRule="auto"/>
        <w:rPr>
          <w:rFonts w:ascii="Tahoma" w:eastAsia="Calibri" w:hAnsi="Tahoma" w:cs="Tahoma"/>
          <w:sz w:val="20"/>
          <w:szCs w:val="20"/>
          <w:lang w:val="it-IT" w:eastAsia="en-US"/>
        </w:rPr>
      </w:pPr>
    </w:p>
    <w:p w14:paraId="4DFD9F67" w14:textId="15D90704" w:rsidR="00176AA1" w:rsidRDefault="00176AA1" w:rsidP="00CA6156">
      <w:pPr>
        <w:spacing w:line="240" w:lineRule="auto"/>
        <w:rPr>
          <w:rFonts w:ascii="Tahoma" w:eastAsia="Calibri" w:hAnsi="Tahoma" w:cs="Tahoma"/>
          <w:sz w:val="20"/>
          <w:szCs w:val="20"/>
          <w:lang w:val="it-IT" w:eastAsia="en-US"/>
        </w:rPr>
      </w:pPr>
    </w:p>
    <w:p w14:paraId="1CA74D71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Pianificazione organizzazione scolastica e attività didattica</w:t>
      </w:r>
    </w:p>
    <w:p w14:paraId="5952B214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Patto di corresponsabilità</w:t>
      </w:r>
    </w:p>
    <w:p w14:paraId="548694C9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Commissione elettorale</w:t>
      </w:r>
    </w:p>
    <w:p w14:paraId="4A06D5F6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Coor</w:t>
      </w:r>
      <w:r w:rsidRPr="005E176F">
        <w:t>dinatori di classe e di dipartimento</w:t>
      </w:r>
    </w:p>
    <w:p w14:paraId="034B0A46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Commissioni di lavoro</w:t>
      </w:r>
    </w:p>
    <w:p w14:paraId="70D5D2FA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Incontro con studenti e famiglie</w:t>
      </w:r>
    </w:p>
    <w:p w14:paraId="560BBFD3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 xml:space="preserve">Approvazione PON </w:t>
      </w:r>
    </w:p>
    <w:p w14:paraId="1BCAEDED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Revisione criteri di assegnazione docenti alle classi</w:t>
      </w:r>
    </w:p>
    <w:p w14:paraId="531662A1" w14:textId="77777777" w:rsidR="005E176F" w:rsidRPr="005E176F" w:rsidRDefault="00000000" w:rsidP="00176AA1">
      <w:pPr>
        <w:numPr>
          <w:ilvl w:val="0"/>
          <w:numId w:val="6"/>
        </w:numPr>
      </w:pPr>
      <w:r w:rsidRPr="005E176F">
        <w:t>Comunicazioni</w:t>
      </w:r>
      <w:r w:rsidRPr="005E176F">
        <w:t xml:space="preserve"> del Dirigente</w:t>
      </w:r>
    </w:p>
    <w:p w14:paraId="41EEDAB4" w14:textId="0348F25A" w:rsidR="00176AA1" w:rsidRDefault="00176AA1" w:rsidP="00CA6156">
      <w:pPr>
        <w:spacing w:line="240" w:lineRule="auto"/>
        <w:rPr>
          <w:rFonts w:ascii="Tahoma" w:eastAsia="Calibri" w:hAnsi="Tahoma" w:cs="Tahoma"/>
          <w:sz w:val="20"/>
          <w:szCs w:val="20"/>
          <w:lang w:val="it-IT" w:eastAsia="en-US"/>
        </w:rPr>
      </w:pPr>
    </w:p>
    <w:p w14:paraId="20861AB3" w14:textId="77777777" w:rsidR="00176AA1" w:rsidRPr="00CA6156" w:rsidRDefault="00176AA1" w:rsidP="00CA6156">
      <w:pPr>
        <w:spacing w:line="240" w:lineRule="auto"/>
        <w:rPr>
          <w:rFonts w:ascii="Tahoma" w:eastAsia="Calibri" w:hAnsi="Tahoma" w:cs="Tahoma"/>
          <w:sz w:val="20"/>
          <w:szCs w:val="20"/>
          <w:lang w:val="it-IT" w:eastAsia="en-US"/>
        </w:rPr>
      </w:pPr>
    </w:p>
    <w:p w14:paraId="15515442" w14:textId="77777777" w:rsidR="00CA6156" w:rsidRPr="00CA6156" w:rsidRDefault="00CA6156" w:rsidP="00CA6156">
      <w:pPr>
        <w:spacing w:line="240" w:lineRule="auto"/>
        <w:jc w:val="both"/>
        <w:rPr>
          <w:rFonts w:ascii="Tahoma" w:eastAsia="Lucida Sans Unicode" w:hAnsi="Tahoma" w:cs="Tahoma"/>
          <w:b/>
          <w:bCs/>
          <w:sz w:val="20"/>
          <w:szCs w:val="20"/>
          <w:u w:color="222222"/>
          <w:lang w:val="it-IT" w:eastAsia="en-US"/>
        </w:rPr>
      </w:pPr>
      <w:r w:rsidRPr="00CA6156">
        <w:rPr>
          <w:rFonts w:ascii="Tahoma" w:eastAsia="Calibri" w:hAnsi="Tahoma" w:cs="Tahoma"/>
          <w:b/>
          <w:sz w:val="20"/>
          <w:szCs w:val="20"/>
          <w:lang w:val="it-IT" w:eastAsia="en-US"/>
        </w:rPr>
        <w:t xml:space="preserve">Le modalità per il collegamento verranno </w:t>
      </w:r>
      <w:r w:rsidRPr="00CA6156">
        <w:rPr>
          <w:rFonts w:ascii="Tahoma" w:eastAsia="Lucida Sans Unicode" w:hAnsi="Tahoma" w:cs="Tahoma"/>
          <w:b/>
          <w:bCs/>
          <w:sz w:val="20"/>
          <w:szCs w:val="20"/>
          <w:u w:color="222222"/>
          <w:lang w:val="it-IT" w:eastAsia="en-US"/>
        </w:rPr>
        <w:t xml:space="preserve">inviate sull’account personale dei docenti di </w:t>
      </w:r>
      <w:proofErr w:type="spellStart"/>
      <w:r w:rsidRPr="00CA6156">
        <w:rPr>
          <w:rFonts w:ascii="Tahoma" w:eastAsia="Lucida Sans Unicode" w:hAnsi="Tahoma" w:cs="Tahoma"/>
          <w:b/>
          <w:bCs/>
          <w:sz w:val="20"/>
          <w:szCs w:val="20"/>
          <w:u w:color="222222"/>
          <w:lang w:val="it-IT" w:eastAsia="en-US"/>
        </w:rPr>
        <w:t>GSuite</w:t>
      </w:r>
      <w:proofErr w:type="spellEnd"/>
      <w:r w:rsidRPr="00CA6156">
        <w:rPr>
          <w:rFonts w:ascii="Tahoma" w:eastAsia="Lucida Sans Unicode" w:hAnsi="Tahoma" w:cs="Tahoma"/>
          <w:b/>
          <w:bCs/>
          <w:sz w:val="20"/>
          <w:szCs w:val="20"/>
          <w:u w:color="222222"/>
          <w:lang w:val="it-IT" w:eastAsia="en-US"/>
        </w:rPr>
        <w:t xml:space="preserve"> (estensione @donmilaniva.edu.it).</w:t>
      </w:r>
    </w:p>
    <w:p w14:paraId="43CC5E16" w14:textId="77777777" w:rsidR="0085547C" w:rsidRDefault="0085547C" w:rsidP="00CA6156">
      <w:pPr>
        <w:rPr>
          <w:rFonts w:ascii="Tahoma" w:hAnsi="Tahoma" w:cs="Tahoma"/>
          <w:sz w:val="20"/>
          <w:szCs w:val="20"/>
        </w:rPr>
      </w:pPr>
    </w:p>
    <w:p w14:paraId="1242380E" w14:textId="77777777" w:rsidR="0085547C" w:rsidRDefault="0085547C" w:rsidP="0085547C">
      <w:pPr>
        <w:jc w:val="center"/>
        <w:rPr>
          <w:rFonts w:ascii="Tahoma" w:hAnsi="Tahoma" w:cs="Tahoma"/>
          <w:sz w:val="20"/>
          <w:szCs w:val="20"/>
        </w:rPr>
      </w:pPr>
    </w:p>
    <w:p w14:paraId="116D1E32" w14:textId="77777777" w:rsidR="0085547C" w:rsidRPr="00C70B94" w:rsidRDefault="0085547C" w:rsidP="0085547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222C24FB" w14:textId="77777777" w:rsidR="0085547C" w:rsidRDefault="0085547C" w:rsidP="0085547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1293693C" w14:textId="77777777" w:rsidR="0085547C" w:rsidRDefault="0085547C" w:rsidP="0085547C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14:paraId="3C38D12E" w14:textId="77777777" w:rsidR="0085547C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p w14:paraId="6ABD95E5" w14:textId="77777777" w:rsidR="0085547C" w:rsidRDefault="0085547C" w:rsidP="0085547C"/>
    <w:p w14:paraId="062C5746" w14:textId="77777777"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6E1CCD2D" w14:textId="77777777"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61F832C1" w14:textId="77777777" w:rsidR="00EE61E7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9EFF" w14:textId="77777777" w:rsidR="00503BA5" w:rsidRDefault="00503BA5">
      <w:pPr>
        <w:spacing w:line="240" w:lineRule="auto"/>
      </w:pPr>
      <w:r>
        <w:separator/>
      </w:r>
    </w:p>
  </w:endnote>
  <w:endnote w:type="continuationSeparator" w:id="0">
    <w:p w14:paraId="2B48F6F6" w14:textId="77777777" w:rsidR="00503BA5" w:rsidRDefault="00503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CC02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65C4464F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35CA3FE2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22A3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7634" w14:textId="77777777" w:rsidR="00503BA5" w:rsidRDefault="00503BA5">
      <w:pPr>
        <w:spacing w:line="240" w:lineRule="auto"/>
      </w:pPr>
      <w:r>
        <w:separator/>
      </w:r>
    </w:p>
  </w:footnote>
  <w:footnote w:type="continuationSeparator" w:id="0">
    <w:p w14:paraId="0672A97A" w14:textId="77777777" w:rsidR="00503BA5" w:rsidRDefault="00503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F3E4" w14:textId="77777777" w:rsidR="00EF255E" w:rsidRDefault="00503BA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7F7D2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4.55pt;margin-top:-8.2pt;width:50.35pt;height:50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45EA76C0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7A91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02D7E09A" wp14:editId="2ED02733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84F81"/>
    <w:multiLevelType w:val="hybridMultilevel"/>
    <w:tmpl w:val="D21E72BC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F74B2"/>
    <w:multiLevelType w:val="hybridMultilevel"/>
    <w:tmpl w:val="53C4E61C"/>
    <w:lvl w:ilvl="0" w:tplc="793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6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9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3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06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A4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CC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3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652200">
    <w:abstractNumId w:val="4"/>
  </w:num>
  <w:num w:numId="2" w16cid:durableId="1816028171">
    <w:abstractNumId w:val="3"/>
  </w:num>
  <w:num w:numId="3" w16cid:durableId="1140881620">
    <w:abstractNumId w:val="1"/>
  </w:num>
  <w:num w:numId="4" w16cid:durableId="1183277940">
    <w:abstractNumId w:val="2"/>
  </w:num>
  <w:num w:numId="5" w16cid:durableId="1208642801">
    <w:abstractNumId w:val="0"/>
  </w:num>
  <w:num w:numId="6" w16cid:durableId="604654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71EC3"/>
    <w:rsid w:val="00176AA1"/>
    <w:rsid w:val="001F0EEE"/>
    <w:rsid w:val="002401ED"/>
    <w:rsid w:val="0024552F"/>
    <w:rsid w:val="00250519"/>
    <w:rsid w:val="00254EFC"/>
    <w:rsid w:val="002C6DEB"/>
    <w:rsid w:val="0036194F"/>
    <w:rsid w:val="003755F6"/>
    <w:rsid w:val="003E0CF2"/>
    <w:rsid w:val="004030CA"/>
    <w:rsid w:val="00403C83"/>
    <w:rsid w:val="00490C10"/>
    <w:rsid w:val="004971B4"/>
    <w:rsid w:val="004A103B"/>
    <w:rsid w:val="00503BA5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611EA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C84D7A"/>
    <w:rsid w:val="00CA087E"/>
    <w:rsid w:val="00CA6156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CA1F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Microsoft Office User</cp:lastModifiedBy>
  <cp:revision>3</cp:revision>
  <cp:lastPrinted>2022-04-11T08:17:00Z</cp:lastPrinted>
  <dcterms:created xsi:type="dcterms:W3CDTF">2022-09-15T14:14:00Z</dcterms:created>
  <dcterms:modified xsi:type="dcterms:W3CDTF">2022-09-15T14:16:00Z</dcterms:modified>
</cp:coreProperties>
</file>