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86" w:rsidRDefault="00202463">
      <w:proofErr w:type="gramStart"/>
      <w:r>
        <w:rPr>
          <w:rFonts w:ascii="Lucida Sans Unicode" w:hAnsi="Lucida Sans Unicode" w:cs="Lucida Sans Unicode"/>
          <w:b/>
          <w:bCs/>
        </w:rPr>
        <w:t xml:space="preserve">Tradate,  </w:t>
      </w:r>
      <w:r w:rsidR="00467212">
        <w:rPr>
          <w:rFonts w:ascii="Lucida Sans Unicode" w:hAnsi="Lucida Sans Unicode" w:cs="Lucida Sans Unicode"/>
          <w:b/>
          <w:bCs/>
        </w:rPr>
        <w:t>25</w:t>
      </w:r>
      <w:proofErr w:type="gramEnd"/>
      <w:r>
        <w:rPr>
          <w:rFonts w:ascii="Lucida Sans Unicode" w:hAnsi="Lucida Sans Unicode" w:cs="Lucida Sans Unicode"/>
          <w:b/>
          <w:bCs/>
        </w:rPr>
        <w:t xml:space="preserve"> MA</w:t>
      </w:r>
      <w:r w:rsidR="00467212">
        <w:rPr>
          <w:rFonts w:ascii="Lucida Sans Unicode" w:hAnsi="Lucida Sans Unicode" w:cs="Lucida Sans Unicode"/>
          <w:b/>
          <w:bCs/>
        </w:rPr>
        <w:t>GGI</w:t>
      </w:r>
      <w:r>
        <w:rPr>
          <w:rFonts w:ascii="Lucida Sans Unicode" w:hAnsi="Lucida Sans Unicode" w:cs="Lucida Sans Unicode"/>
          <w:b/>
          <w:bCs/>
        </w:rPr>
        <w:t>O 2021</w:t>
      </w:r>
      <w:r>
        <w:rPr>
          <w:rFonts w:ascii="Lucida Sans Unicode" w:hAnsi="Lucida Sans Unicode" w:cs="Lucida Sans Unicode"/>
          <w:b/>
          <w:bCs/>
        </w:rPr>
        <w:tab/>
      </w:r>
      <w:r>
        <w:rPr>
          <w:rFonts w:ascii="Lucida Sans Unicode" w:hAnsi="Lucida Sans Unicode" w:cs="Lucida Sans Unicode"/>
          <w:b/>
          <w:bCs/>
        </w:rPr>
        <w:tab/>
        <w:t xml:space="preserve"> </w:t>
      </w:r>
      <w:r w:rsidR="00207F54">
        <w:rPr>
          <w:rFonts w:ascii="Lucida Sans Unicode" w:hAnsi="Lucida Sans Unicode" w:cs="Lucida Sans Unicode"/>
          <w:b/>
          <w:bCs/>
        </w:rPr>
        <w:tab/>
      </w:r>
      <w:r w:rsidR="00207F54">
        <w:rPr>
          <w:rFonts w:ascii="Lucida Sans Unicode" w:hAnsi="Lucida Sans Unicode" w:cs="Lucida Sans Unicode"/>
          <w:b/>
          <w:bCs/>
        </w:rPr>
        <w:tab/>
      </w:r>
      <w:r w:rsidR="00207F54">
        <w:rPr>
          <w:rFonts w:ascii="Lucida Sans Unicode" w:hAnsi="Lucida Sans Unicode" w:cs="Lucida Sans Unicode"/>
          <w:b/>
          <w:bCs/>
        </w:rPr>
        <w:tab/>
        <w:t xml:space="preserve">   </w:t>
      </w:r>
      <w:r>
        <w:rPr>
          <w:rFonts w:ascii="Lucida Sans Unicode" w:hAnsi="Lucida Sans Unicode" w:cs="Lucida Sans Unicode"/>
          <w:b/>
          <w:bCs/>
        </w:rPr>
        <w:t>ANNO SCOLASTICO 2020/21</w:t>
      </w:r>
    </w:p>
    <w:p w:rsidR="00FF0E86" w:rsidRDefault="00FF0E86">
      <w:pPr>
        <w:rPr>
          <w:rFonts w:ascii="Lucida Sans Unicode" w:hAnsi="Lucida Sans Unicode" w:cs="Lucida Sans Unicode"/>
          <w:b/>
          <w:bCs/>
          <w:sz w:val="22"/>
          <w:szCs w:val="22"/>
        </w:rPr>
      </w:pPr>
    </w:p>
    <w:p w:rsidR="00FF0E86" w:rsidRDefault="00202463" w:rsidP="00EC2FD8">
      <w:pPr>
        <w:shd w:val="clear" w:color="auto" w:fill="FFFFFF"/>
        <w:spacing w:before="120" w:after="120" w:line="336" w:lineRule="atLeast"/>
        <w:jc w:val="right"/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DOCENTI</w:t>
      </w:r>
      <w:r w:rsidR="00585F83">
        <w:rPr>
          <w:rFonts w:ascii="Lucida Sans Unicode" w:hAnsi="Lucida Sans Unicode" w:cs="Lucida Sans Unicode"/>
          <w:b/>
          <w:bCs/>
          <w:color w:val="222222"/>
          <w:lang w:eastAsia="it-IT"/>
        </w:rPr>
        <w:t>/AGLI STUDENTI</w:t>
      </w:r>
    </w:p>
    <w:p w:rsidR="00FF0E86" w:rsidRDefault="00202463" w:rsidP="00EC2FD8">
      <w:pPr>
        <w:shd w:val="clear" w:color="auto" w:fill="FFFFFF"/>
        <w:spacing w:before="120" w:after="120" w:line="336" w:lineRule="atLeast"/>
        <w:jc w:val="right"/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CLASSE 5A </w:t>
      </w:r>
      <w:r w:rsidR="00585F83">
        <w:rPr>
          <w:rFonts w:ascii="Lucida Sans Unicode" w:hAnsi="Lucida Sans Unicode" w:cs="Lucida Sans Unicode"/>
          <w:b/>
          <w:bCs/>
          <w:color w:val="222222"/>
          <w:lang w:eastAsia="it-IT"/>
        </w:rPr>
        <w:t>LICEO</w:t>
      </w: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 xml:space="preserve">                                                                             </w:t>
      </w:r>
    </w:p>
    <w:p w:rsidR="00FF0E86" w:rsidRPr="00EC2FD8" w:rsidRDefault="00EC2FD8" w:rsidP="00EC2FD8">
      <w:pPr>
        <w:shd w:val="clear" w:color="auto" w:fill="FFFFFF"/>
        <w:spacing w:before="120" w:after="120" w:line="336" w:lineRule="atLeast"/>
        <w:jc w:val="right"/>
      </w:pPr>
      <w:r w:rsidRPr="00EC2FD8">
        <w:rPr>
          <w:rFonts w:ascii="Lucida Sans Unicode" w:eastAsia="Times New Roman" w:hAnsi="Lucida Sans Unicode" w:cs="Lucida Sans Unicode"/>
          <w:b/>
          <w:bCs/>
          <w:color w:val="222222"/>
          <w:lang w:eastAsia="it-IT"/>
        </w:rPr>
        <w:t>p.c. DSGA</w:t>
      </w:r>
    </w:p>
    <w:p w:rsidR="00FF0E86" w:rsidRDefault="00FF0E8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FF0E86" w:rsidRDefault="00FF0E86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FF0E86" w:rsidRDefault="00202463">
      <w:pPr>
        <w:shd w:val="clear" w:color="auto" w:fill="FFFFFF"/>
        <w:spacing w:before="120" w:after="120" w:line="336" w:lineRule="atLeast"/>
      </w:pPr>
      <w:r>
        <w:rPr>
          <w:rFonts w:ascii="Lucida Sans Unicode" w:eastAsia="Lucida Sans Unicode" w:hAnsi="Lucida Sans Unicode" w:cs="Lucida Sans Unicode"/>
          <w:b/>
          <w:bCs/>
          <w:color w:val="222222"/>
        </w:rPr>
        <w:t xml:space="preserve">CIRCOLARE DELLA DIRIGENZA N. </w:t>
      </w:r>
      <w:r w:rsidR="00467212">
        <w:rPr>
          <w:rFonts w:ascii="Lucida Sans Unicode" w:eastAsia="Lucida Sans Unicode" w:hAnsi="Lucida Sans Unicode" w:cs="Lucida Sans Unicode"/>
          <w:b/>
          <w:bCs/>
          <w:color w:val="222222"/>
        </w:rPr>
        <w:t>219</w:t>
      </w:r>
    </w:p>
    <w:p w:rsidR="00FF0E86" w:rsidRDefault="00202463">
      <w:pPr>
        <w:rPr>
          <w:rFonts w:ascii="Lucida Sans Unicode" w:eastAsia="Lucida Sans Unicode" w:hAnsi="Lucida Sans Unicode" w:cs="Lucida Sans Unicode"/>
          <w:b/>
          <w:bCs/>
          <w:caps/>
          <w:color w:val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</w:rPr>
        <w:t xml:space="preserve">OGGETTO: </w:t>
      </w:r>
      <w:r w:rsidR="00467212">
        <w:rPr>
          <w:rFonts w:ascii="Lucida Sans Unicode" w:eastAsia="Lucida Sans Unicode" w:hAnsi="Lucida Sans Unicode" w:cs="Lucida Sans Unicode"/>
          <w:b/>
          <w:bCs/>
          <w:caps/>
          <w:color w:val="222222"/>
        </w:rPr>
        <w:t>INCONTRO FINALE</w:t>
      </w:r>
      <w:r w:rsidRPr="00A54A5B">
        <w:rPr>
          <w:rFonts w:ascii="Lucida Sans Unicode" w:eastAsia="Lucida Sans Unicode" w:hAnsi="Lucida Sans Unicode" w:cs="Lucida Sans Unicode"/>
          <w:b/>
          <w:bCs/>
          <w:caps/>
          <w:color w:val="222222"/>
        </w:rPr>
        <w:t xml:space="preserve"> progetto </w:t>
      </w:r>
      <w:r w:rsidR="00A54A5B">
        <w:rPr>
          <w:rFonts w:ascii="Lucida Sans Unicode" w:eastAsia="Lucida Sans Unicode" w:hAnsi="Lucida Sans Unicode" w:cs="Lucida Sans Unicode"/>
          <w:b/>
          <w:bCs/>
          <w:caps/>
          <w:color w:val="222222"/>
        </w:rPr>
        <w:t>“GUERRA TOTALE E VOGLIA DI VIVERE</w:t>
      </w:r>
      <w:r w:rsidR="00F3212A">
        <w:rPr>
          <w:rFonts w:ascii="Lucida Sans Unicode" w:eastAsia="Lucida Sans Unicode" w:hAnsi="Lucida Sans Unicode" w:cs="Lucida Sans Unicode"/>
          <w:b/>
          <w:bCs/>
          <w:caps/>
          <w:color w:val="222222"/>
        </w:rPr>
        <w:t>”</w:t>
      </w:r>
    </w:p>
    <w:p w:rsidR="00467212" w:rsidRDefault="00467212">
      <w:pPr>
        <w:rPr>
          <w:rFonts w:ascii="Lucida Sans Unicode" w:eastAsia="Lucida Sans Unicode" w:hAnsi="Lucida Sans Unicode" w:cs="Lucida Sans Unicode"/>
          <w:b/>
          <w:bCs/>
          <w:color w:val="222222"/>
        </w:rPr>
      </w:pPr>
    </w:p>
    <w:p w:rsidR="009E68DD" w:rsidRDefault="009E68DD" w:rsidP="00467212">
      <w:pPr>
        <w:spacing w:line="360" w:lineRule="auto"/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</w:pPr>
    </w:p>
    <w:p w:rsidR="00467212" w:rsidRPr="00467212" w:rsidRDefault="00467212" w:rsidP="00467212">
      <w:pPr>
        <w:spacing w:line="360" w:lineRule="auto"/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</w:pPr>
      <w:r w:rsidRPr="00467212"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  <w:t>Il giorno VENERDI’ 4/06/2021 dalle ore 11.30 alle ore 13 si terrà l’incontro di restituzione finale</w:t>
      </w:r>
      <w:r w:rsidR="009E68DD"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  <w:t xml:space="preserve"> </w:t>
      </w:r>
      <w:r w:rsidRPr="00467212"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  <w:t>del progetto “Guerra totale e voglia di vivere”.</w:t>
      </w:r>
    </w:p>
    <w:p w:rsidR="00FF0E86" w:rsidRPr="00A54A5B" w:rsidRDefault="00467212" w:rsidP="00467212">
      <w:pPr>
        <w:spacing w:line="360" w:lineRule="auto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</w:rPr>
      </w:pPr>
      <w:r w:rsidRPr="00467212">
        <w:rPr>
          <w:rFonts w:ascii="Lucida Sans Unicode" w:eastAsia="Lucida Sans Unicode" w:hAnsi="Lucida Sans Unicode" w:cs="Lucida Sans Unicode"/>
          <w:bCs/>
          <w:color w:val="000000"/>
          <w:sz w:val="22"/>
          <w:szCs w:val="22"/>
        </w:rPr>
        <w:t>Le indicazioni per il collegamento verranno fornite dalla prof.ssa Speroni, referente dell’iniziativa.</w:t>
      </w:r>
    </w:p>
    <w:p w:rsidR="00FF0E86" w:rsidRDefault="00FF0E86">
      <w:pPr>
        <w:pStyle w:val="Default"/>
        <w:rPr>
          <w:rFonts w:ascii="Verdana" w:eastAsia="Verdana" w:hAnsi="Verdana" w:cs="Verdana"/>
          <w:sz w:val="22"/>
          <w:szCs w:val="22"/>
        </w:rPr>
      </w:pPr>
    </w:p>
    <w:p w:rsidR="00FF0E86" w:rsidRDefault="00202463">
      <w:pPr>
        <w:pStyle w:val="Default"/>
      </w:pP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</w:rPr>
        <w:tab/>
      </w:r>
      <w:bookmarkStart w:id="0" w:name="_GoBack"/>
      <w:bookmarkEnd w:id="0"/>
    </w:p>
    <w:p w:rsidR="00FF0E86" w:rsidRDefault="00202463">
      <w:pPr>
        <w:shd w:val="clear" w:color="auto" w:fill="FFFFFF"/>
        <w:jc w:val="center"/>
      </w:pPr>
      <w:r>
        <w:rPr>
          <w:rFonts w:ascii="Lucida Sans Unicode" w:hAnsi="Lucida Sans Unicode" w:cs="Lucida Sans Unicode"/>
          <w:bCs/>
          <w:color w:val="222222"/>
          <w:sz w:val="20"/>
          <w:szCs w:val="20"/>
          <w:lang w:eastAsia="it-IT"/>
        </w:rPr>
        <w:t>IL DIRIGENTE SCOLASTICO</w:t>
      </w:r>
    </w:p>
    <w:p w:rsidR="00FF0E86" w:rsidRDefault="00202463">
      <w:pPr>
        <w:shd w:val="clear" w:color="auto" w:fill="FFFFFF"/>
        <w:jc w:val="center"/>
      </w:pPr>
      <w:r>
        <w:rPr>
          <w:rFonts w:ascii="Lucida Sans Unicode" w:hAnsi="Lucida Sans Unicode" w:cs="Lucida Sans Unicode"/>
          <w:bCs/>
          <w:color w:val="222222"/>
          <w:sz w:val="20"/>
          <w:szCs w:val="20"/>
          <w:lang w:eastAsia="it-IT"/>
        </w:rPr>
        <w:t>Dott. Vincenzo Mita</w:t>
      </w:r>
    </w:p>
    <w:p w:rsidR="00202463" w:rsidRDefault="00202463">
      <w:pPr>
        <w:pStyle w:val="Default"/>
        <w:jc w:val="center"/>
      </w:pPr>
      <w:r>
        <w:rPr>
          <w:rFonts w:ascii="Lucida Sans Unicode" w:eastAsia="Calibri" w:hAnsi="Lucida Sans Unicode" w:cs="Lucida Sans Unicode"/>
          <w:bCs/>
          <w:color w:val="222222"/>
          <w:sz w:val="16"/>
          <w:szCs w:val="16"/>
        </w:rPr>
        <w:t xml:space="preserve">Firma apposta ai sensi dell’art.3 c.2 </w:t>
      </w:r>
      <w:proofErr w:type="spellStart"/>
      <w:r>
        <w:rPr>
          <w:rFonts w:ascii="Lucida Sans Unicode" w:eastAsia="Calibri" w:hAnsi="Lucida Sans Unicode" w:cs="Lucida Sans Unicode"/>
          <w:bCs/>
          <w:color w:val="222222"/>
          <w:sz w:val="16"/>
          <w:szCs w:val="16"/>
        </w:rPr>
        <w:t>D.Lgs.</w:t>
      </w:r>
      <w:proofErr w:type="spellEnd"/>
      <w:r>
        <w:rPr>
          <w:rFonts w:ascii="Lucida Sans Unicode" w:eastAsia="Calibri" w:hAnsi="Lucida Sans Unicode" w:cs="Lucida Sans Unicode"/>
          <w:bCs/>
          <w:color w:val="222222"/>
          <w:sz w:val="16"/>
          <w:szCs w:val="16"/>
        </w:rPr>
        <w:t xml:space="preserve"> n.39/93</w:t>
      </w:r>
    </w:p>
    <w:sectPr w:rsidR="00202463" w:rsidSect="00FF0E86">
      <w:headerReference w:type="default" r:id="rId6"/>
      <w:footerReference w:type="default" r:id="rId7"/>
      <w:pgSz w:w="11906" w:h="16838"/>
      <w:pgMar w:top="1417" w:right="701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7C" w:rsidRDefault="002A107C">
      <w:r>
        <w:separator/>
      </w:r>
    </w:p>
  </w:endnote>
  <w:endnote w:type="continuationSeparator" w:id="0">
    <w:p w:rsidR="002A107C" w:rsidRDefault="002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6" w:rsidRDefault="00202463">
    <w:pPr>
      <w:pStyle w:val="Pidipagina"/>
    </w:pPr>
    <w:r>
      <w:t>VM/</w:t>
    </w:r>
    <w:r w:rsidR="00A54A5B">
      <w:t>MC</w:t>
    </w:r>
    <w:r>
      <w:tab/>
      <w:t>ISISS don Lorenzo Milani Tradate</w:t>
    </w:r>
    <w:r>
      <w:tab/>
      <w:t>Rev. 04 del 03/10/18</w:t>
    </w:r>
  </w:p>
  <w:p w:rsidR="00FF0E86" w:rsidRDefault="00FF0E86">
    <w:pPr>
      <w:pStyle w:val="Pidipagina"/>
    </w:pPr>
  </w:p>
  <w:p w:rsidR="00FF0E86" w:rsidRDefault="00FF0E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7C" w:rsidRDefault="002A107C">
      <w:r>
        <w:separator/>
      </w:r>
    </w:p>
  </w:footnote>
  <w:footnote w:type="continuationSeparator" w:id="0">
    <w:p w:rsidR="002A107C" w:rsidRDefault="002A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86" w:rsidRDefault="003C67A6">
    <w:pPr>
      <w:pStyle w:val="Intestazione"/>
      <w:tabs>
        <w:tab w:val="right" w:pos="9923"/>
      </w:tabs>
      <w:ind w:left="-567"/>
      <w:jc w:val="center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8" r="-5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E86" w:rsidRDefault="00FF0E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A6"/>
    <w:rsid w:val="00202463"/>
    <w:rsid w:val="00207F54"/>
    <w:rsid w:val="002A107C"/>
    <w:rsid w:val="003C67A6"/>
    <w:rsid w:val="00467212"/>
    <w:rsid w:val="00585F83"/>
    <w:rsid w:val="006C05D4"/>
    <w:rsid w:val="00733F75"/>
    <w:rsid w:val="009E68DD"/>
    <w:rsid w:val="00A54A5B"/>
    <w:rsid w:val="00DF2A67"/>
    <w:rsid w:val="00EC2FD8"/>
    <w:rsid w:val="00EF3301"/>
    <w:rsid w:val="00F3212A"/>
    <w:rsid w:val="00F833A8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1819-31C2-4497-82E8-5330247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E86"/>
    <w:pPr>
      <w:suppressAutoHyphens/>
    </w:pPr>
    <w:rPr>
      <w:rFonts w:ascii="Calibri" w:eastAsia="Calibri" w:hAnsi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F0E86"/>
  </w:style>
  <w:style w:type="character" w:customStyle="1" w:styleId="IntestazioneCarattere">
    <w:name w:val="Intestazione Carattere"/>
    <w:basedOn w:val="Carpredefinitoparagrafo1"/>
    <w:rsid w:val="00FF0E86"/>
  </w:style>
  <w:style w:type="character" w:customStyle="1" w:styleId="PidipaginaCarattere">
    <w:name w:val="Piè di pagina Carattere"/>
    <w:basedOn w:val="Carpredefinitoparagrafo1"/>
    <w:rsid w:val="00FF0E86"/>
  </w:style>
  <w:style w:type="character" w:customStyle="1" w:styleId="TestofumettoCarattere">
    <w:name w:val="Testo fumetto Carattere"/>
    <w:rsid w:val="00FF0E86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FF0E86"/>
    <w:rPr>
      <w:b/>
      <w:bCs/>
    </w:rPr>
  </w:style>
  <w:style w:type="paragraph" w:customStyle="1" w:styleId="Titolo1">
    <w:name w:val="Titolo1"/>
    <w:basedOn w:val="Normale"/>
    <w:next w:val="Corpotesto"/>
    <w:rsid w:val="00FF0E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FF0E86"/>
    <w:pPr>
      <w:spacing w:after="140" w:line="276" w:lineRule="auto"/>
    </w:pPr>
  </w:style>
  <w:style w:type="paragraph" w:styleId="Elenco">
    <w:name w:val="List"/>
    <w:basedOn w:val="Corpotesto"/>
    <w:rsid w:val="00FF0E86"/>
    <w:rPr>
      <w:rFonts w:cs="Lucida Sans"/>
    </w:rPr>
  </w:style>
  <w:style w:type="paragraph" w:styleId="Didascalia">
    <w:name w:val="caption"/>
    <w:basedOn w:val="Normale"/>
    <w:qFormat/>
    <w:rsid w:val="00FF0E8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FF0E8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FF0E8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F0E86"/>
  </w:style>
  <w:style w:type="paragraph" w:styleId="Pidipagina">
    <w:name w:val="footer"/>
    <w:basedOn w:val="Normale"/>
    <w:rsid w:val="00FF0E86"/>
  </w:style>
  <w:style w:type="paragraph" w:styleId="Testofumetto">
    <w:name w:val="Balloon Text"/>
    <w:basedOn w:val="Normale"/>
    <w:rsid w:val="00FF0E8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F0E86"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rsid w:val="00FF0E8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idefault">
    <w:name w:val="Di default"/>
    <w:rsid w:val="00FF0E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Arial Unicode MS" w:hAnsi="Helvetica Neue" w:cs="Arial Unicode MS"/>
      <w:color w:val="000000"/>
      <w:sz w:val="22"/>
      <w:szCs w:val="22"/>
      <w:bdr w:val="none" w:sz="0" w:space="0"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10</cp:revision>
  <cp:lastPrinted>1899-12-31T22:00:00Z</cp:lastPrinted>
  <dcterms:created xsi:type="dcterms:W3CDTF">2021-03-12T17:01:00Z</dcterms:created>
  <dcterms:modified xsi:type="dcterms:W3CDTF">2021-05-25T11:21:00Z</dcterms:modified>
</cp:coreProperties>
</file>