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C5" w:rsidRPr="00CB510E" w:rsidRDefault="00690EC5" w:rsidP="00690EC5">
      <w:pPr>
        <w:rPr>
          <w:rFonts w:ascii="Lucida Sans Unicode" w:hAnsi="Lucida Sans Unicode" w:cs="Lucida Sans Unicode"/>
          <w:b/>
          <w:bCs/>
        </w:rPr>
      </w:pPr>
      <w:r w:rsidRPr="00CB510E">
        <w:rPr>
          <w:rFonts w:ascii="Lucida Sans Unicode" w:hAnsi="Lucida Sans Unicode" w:cs="Lucida Sans Unicode"/>
          <w:b/>
          <w:bCs/>
        </w:rPr>
        <w:t xml:space="preserve">Tradate, </w:t>
      </w:r>
      <w:r w:rsidR="00A608FB">
        <w:rPr>
          <w:rFonts w:ascii="Lucida Sans Unicode" w:hAnsi="Lucida Sans Unicode" w:cs="Lucida Sans Unicode"/>
          <w:b/>
          <w:bCs/>
        </w:rPr>
        <w:t>2</w:t>
      </w:r>
      <w:r w:rsidR="00532F6F">
        <w:rPr>
          <w:rFonts w:ascii="Lucida Sans Unicode" w:hAnsi="Lucida Sans Unicode" w:cs="Lucida Sans Unicode"/>
          <w:b/>
          <w:bCs/>
        </w:rPr>
        <w:t>8</w:t>
      </w:r>
      <w:r w:rsidR="00A608FB">
        <w:rPr>
          <w:rFonts w:ascii="Lucida Sans Unicode" w:hAnsi="Lucida Sans Unicode" w:cs="Lucida Sans Unicode"/>
          <w:b/>
          <w:bCs/>
        </w:rPr>
        <w:t>/04</w:t>
      </w:r>
      <w:r w:rsidR="005E33DA">
        <w:rPr>
          <w:rFonts w:ascii="Lucida Sans Unicode" w:hAnsi="Lucida Sans Unicode" w:cs="Lucida Sans Unicode"/>
          <w:b/>
          <w:bCs/>
        </w:rPr>
        <w:t>/2021</w:t>
      </w:r>
      <w:r w:rsidR="00E43C09">
        <w:rPr>
          <w:rFonts w:ascii="Lucida Sans Unicode" w:hAnsi="Lucida Sans Unicode" w:cs="Lucida Sans Unicode"/>
          <w:b/>
          <w:bCs/>
        </w:rPr>
        <w:tab/>
      </w:r>
      <w:r w:rsidR="00E43C09">
        <w:rPr>
          <w:rFonts w:ascii="Lucida Sans Unicode" w:hAnsi="Lucida Sans Unicode" w:cs="Lucida Sans Unicode"/>
          <w:b/>
          <w:bCs/>
        </w:rPr>
        <w:tab/>
      </w:r>
      <w:r w:rsidR="00E43C09">
        <w:rPr>
          <w:rFonts w:ascii="Lucida Sans Unicode" w:hAnsi="Lucida Sans Unicode" w:cs="Lucida Sans Unicode"/>
          <w:b/>
          <w:bCs/>
        </w:rPr>
        <w:tab/>
      </w:r>
      <w:r w:rsidR="00CB510E" w:rsidRPr="00CB510E">
        <w:rPr>
          <w:rFonts w:ascii="Lucida Sans Unicode" w:hAnsi="Lucida Sans Unicode" w:cs="Lucida Sans Unicode"/>
          <w:b/>
          <w:bCs/>
        </w:rPr>
        <w:tab/>
        <w:t xml:space="preserve"> </w:t>
      </w:r>
      <w:r w:rsidR="00CB510E" w:rsidRPr="00CB510E">
        <w:rPr>
          <w:rFonts w:ascii="Lucida Sans Unicode" w:hAnsi="Lucida Sans Unicode" w:cs="Lucida Sans Unicode"/>
          <w:b/>
          <w:bCs/>
        </w:rPr>
        <w:tab/>
        <w:t>A</w:t>
      </w:r>
      <w:r w:rsidR="000B0C32" w:rsidRPr="00CB510E">
        <w:rPr>
          <w:rFonts w:ascii="Lucida Sans Unicode" w:hAnsi="Lucida Sans Unicode" w:cs="Lucida Sans Unicode"/>
          <w:b/>
          <w:bCs/>
        </w:rPr>
        <w:t>NNO SCOLASTICO 20</w:t>
      </w:r>
      <w:r w:rsidR="00B338D9">
        <w:rPr>
          <w:rFonts w:ascii="Lucida Sans Unicode" w:hAnsi="Lucida Sans Unicode" w:cs="Lucida Sans Unicode"/>
          <w:b/>
          <w:bCs/>
        </w:rPr>
        <w:t>20/'21</w:t>
      </w:r>
    </w:p>
    <w:p w:rsidR="00B769CB" w:rsidRDefault="00B769CB" w:rsidP="00706C87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</w:p>
    <w:p w:rsidR="00B769CB" w:rsidRDefault="000A17A7" w:rsidP="000A17A7">
      <w:pPr>
        <w:ind w:left="3540" w:firstLine="708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   </w:t>
      </w:r>
      <w:r w:rsidR="00E43C09">
        <w:rPr>
          <w:rFonts w:ascii="Lucida Sans Unicode" w:hAnsi="Lucida Sans Unicode" w:cs="Lucida Sans Unicode"/>
          <w:b/>
        </w:rPr>
        <w:t>A</w:t>
      </w:r>
      <w:r w:rsidR="00B769CB">
        <w:rPr>
          <w:rFonts w:ascii="Lucida Sans Unicode" w:hAnsi="Lucida Sans Unicode" w:cs="Lucida Sans Unicode"/>
          <w:b/>
        </w:rPr>
        <w:t xml:space="preserve">L </w:t>
      </w:r>
      <w:r w:rsidR="00706C87">
        <w:rPr>
          <w:rFonts w:ascii="Lucida Sans Unicode" w:hAnsi="Lucida Sans Unicode" w:cs="Lucida Sans Unicode"/>
          <w:b/>
        </w:rPr>
        <w:t>PERSONALE</w:t>
      </w:r>
      <w:r w:rsidR="00B769CB">
        <w:rPr>
          <w:rFonts w:ascii="Lucida Sans Unicode" w:hAnsi="Lucida Sans Unicode" w:cs="Lucida Sans Unicode"/>
          <w:b/>
        </w:rPr>
        <w:t xml:space="preserve"> DOCENTE</w:t>
      </w:r>
    </w:p>
    <w:p w:rsidR="00B769CB" w:rsidRDefault="000A17A7" w:rsidP="000A17A7">
      <w:pPr>
        <w:ind w:left="2832" w:firstLine="708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    </w:t>
      </w:r>
      <w:r w:rsidR="00B769CB">
        <w:rPr>
          <w:rFonts w:ascii="Lucida Sans Unicode" w:hAnsi="Lucida Sans Unicode" w:cs="Lucida Sans Unicode"/>
          <w:b/>
        </w:rPr>
        <w:t>AL PERSONALE ATA</w:t>
      </w:r>
    </w:p>
    <w:p w:rsidR="000A17A7" w:rsidRDefault="000A17A7" w:rsidP="000A17A7">
      <w:pPr>
        <w:spacing w:before="12"/>
        <w:ind w:left="5664" w:right="786"/>
        <w:rPr>
          <w:rFonts w:ascii="Times New Roman"/>
          <w:b/>
        </w:rPr>
      </w:pPr>
      <w:r>
        <w:rPr>
          <w:rFonts w:ascii="Times New Roman"/>
          <w:b/>
          <w:sz w:val="22"/>
        </w:rPr>
        <w:t>Al sito web-</w:t>
      </w:r>
      <w:r>
        <w:rPr>
          <w:rFonts w:ascii="Times New Roman"/>
          <w:b/>
          <w:spacing w:val="-52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Bacheca</w:t>
      </w:r>
      <w:r>
        <w:rPr>
          <w:rFonts w:ascii="Times New Roman"/>
          <w:b/>
          <w:spacing w:val="-11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sindacale</w:t>
      </w:r>
    </w:p>
    <w:p w:rsidR="000A17A7" w:rsidRDefault="000A17A7" w:rsidP="000A17A7">
      <w:pPr>
        <w:spacing w:line="251" w:lineRule="exact"/>
        <w:ind w:left="2124" w:right="789" w:firstLine="708"/>
        <w:jc w:val="center"/>
        <w:rPr>
          <w:rFonts w:ascii="Times New Roman"/>
          <w:b/>
        </w:rPr>
      </w:pPr>
      <w:r>
        <w:rPr>
          <w:rFonts w:ascii="Times New Roman"/>
          <w:b/>
          <w:sz w:val="22"/>
        </w:rPr>
        <w:t>Atti</w:t>
      </w:r>
    </w:p>
    <w:p w:rsidR="000A17A7" w:rsidRDefault="000A17A7" w:rsidP="00B769CB">
      <w:pPr>
        <w:jc w:val="right"/>
        <w:rPr>
          <w:rFonts w:ascii="Lucida Sans Unicode" w:hAnsi="Lucida Sans Unicode" w:cs="Lucida Sans Unicode"/>
          <w:b/>
        </w:rPr>
      </w:pPr>
    </w:p>
    <w:p w:rsidR="00E43C09" w:rsidRDefault="00CB510E" w:rsidP="00706C87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CB510E" w:rsidRDefault="00A56FB6" w:rsidP="00CB510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532F6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191</w:t>
      </w:r>
    </w:p>
    <w:p w:rsidR="00E43C09" w:rsidRDefault="00E43C09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A608FB" w:rsidRDefault="00912BE2" w:rsidP="0031371B">
      <w:pPr>
        <w:pStyle w:val="Titolo"/>
        <w:ind w:left="1276" w:hanging="1276"/>
        <w:jc w:val="lef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31371B" w:rsidRPr="0031371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Comparto Istruzione e Ricerca - Sezione Scuola. </w:t>
      </w:r>
      <w:proofErr w:type="gramStart"/>
      <w:r w:rsidR="00532F6F" w:rsidRPr="00532F6F">
        <w:rPr>
          <w:rFonts w:ascii="Lucida Sans Unicode" w:eastAsia="Lucida Sans Unicode" w:hAnsi="Lucida Sans Unicode" w:cs="Lucida Sans Unicode"/>
          <w:b/>
          <w:bCs/>
          <w:color w:val="222222"/>
          <w:u w:val="single"/>
        </w:rPr>
        <w:t>Integrazione</w:t>
      </w:r>
      <w:r w:rsidR="00532F6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</w:t>
      </w:r>
      <w:r w:rsidR="00A608FB" w:rsidRPr="00532F6F">
        <w:rPr>
          <w:rFonts w:ascii="Lucida Sans Unicode" w:eastAsia="Lucida Sans Unicode" w:hAnsi="Lucida Sans Unicode" w:cs="Lucida Sans Unicode"/>
          <w:b/>
          <w:bCs/>
          <w:color w:val="222222"/>
        </w:rPr>
        <w:t>Azioni</w:t>
      </w:r>
      <w:proofErr w:type="gramEnd"/>
      <w:r w:rsidR="00A608F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di sciopero previste per il giorno 6 maggio 2021 e ss.</w:t>
      </w:r>
    </w:p>
    <w:p w:rsidR="00706C87" w:rsidRPr="0031371B" w:rsidRDefault="00A608FB" w:rsidP="0031371B">
      <w:pPr>
        <w:pStyle w:val="Titolo"/>
        <w:ind w:left="1276" w:hanging="1276"/>
        <w:jc w:val="lef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Nuovi adempimenti previsti dall’Accordo sulle norme di garanzia dei servizi pubblici essenziali del 02/12/2020 (Gazzetta Ufficiale n. 8 del 12/01/2021) con particolare riferimento agli artt. 3 e 10</w:t>
      </w:r>
      <w:r w:rsidR="005E33D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.</w:t>
      </w:r>
    </w:p>
    <w:p w:rsidR="00FF7C16" w:rsidRPr="00FF7C16" w:rsidRDefault="00FF7C16" w:rsidP="00FF7C16">
      <w:pPr>
        <w:pStyle w:val="Titolo"/>
        <w:ind w:left="720"/>
        <w:rPr>
          <w:rFonts w:ascii="Lucida Sans Unicode" w:eastAsia="Lucida Sans Unicode" w:hAnsi="Lucida Sans Unicode" w:cs="Lucida Sans Unicode"/>
          <w:bCs/>
          <w:u w:color="222222"/>
        </w:rPr>
      </w:pPr>
    </w:p>
    <w:p w:rsidR="00A608FB" w:rsidRDefault="00532F6F" w:rsidP="00071512">
      <w:pPr>
        <w:pStyle w:val="Titolo"/>
        <w:ind w:firstLine="708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Ad integrazione della nota 16977 del 21 Aprile 2021 di questo Ufficio si comunica che anche l’ Associazione sindacale “</w:t>
      </w:r>
      <w:r w:rsidRPr="00532F6F">
        <w:rPr>
          <w:rFonts w:ascii="Lucida Sans Unicode" w:eastAsia="Lucida Sans Unicode" w:hAnsi="Lucida Sans Unicode" w:cs="Lucida Sans Unicode"/>
          <w:b/>
          <w:bCs/>
          <w:u w:color="222222"/>
        </w:rPr>
        <w:t>CUB SUR</w:t>
      </w:r>
      <w:r>
        <w:rPr>
          <w:rFonts w:ascii="Lucida Sans Unicode" w:eastAsia="Lucida Sans Unicode" w:hAnsi="Lucida Sans Unicode" w:cs="Lucida Sans Unicode"/>
          <w:bCs/>
          <w:u w:color="222222"/>
        </w:rPr>
        <w:t xml:space="preserve">-Scuola Università e Ricerca ha proclamato per l ‘intera giornata del 06 maggio 2021 lo sciopero ”di tutto il personale docente, </w:t>
      </w: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ata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>, educatore e dirigente</w:t>
      </w:r>
      <w:bookmarkStart w:id="0" w:name="_GoBack"/>
      <w:bookmarkEnd w:id="0"/>
      <w:r>
        <w:rPr>
          <w:rFonts w:ascii="Lucida Sans Unicode" w:eastAsia="Lucida Sans Unicode" w:hAnsi="Lucida Sans Unicode" w:cs="Lucida Sans Unicode"/>
          <w:bCs/>
          <w:u w:color="222222"/>
        </w:rPr>
        <w:t xml:space="preserve">, a tempo indeterminato e determinato, nonché il </w:t>
      </w:r>
      <w:r w:rsidR="00071512">
        <w:rPr>
          <w:rFonts w:ascii="Lucida Sans Unicode" w:eastAsia="Lucida Sans Unicode" w:hAnsi="Lucida Sans Unicode" w:cs="Lucida Sans Unicode"/>
          <w:bCs/>
          <w:u w:color="222222"/>
        </w:rPr>
        <w:t>personale con contratto atipico.</w:t>
      </w:r>
    </w:p>
    <w:p w:rsidR="00071512" w:rsidRDefault="00071512" w:rsidP="00071512">
      <w:pPr>
        <w:pStyle w:val="Titolo"/>
        <w:ind w:firstLine="708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Ferme restando tutte le indicazioni operative della succitata nota, si allega la scheda sintetica con le ulteriori informazioni specifiche e si informa che il testo della proclamazione, da cui desumere dettagliatamente le “motivazioni dello sciopero”, è disponibile sul sito del Dipartimento per la Funzione Pubblica all’ </w:t>
      </w: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indirizzo:http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>://www.funzionepubblica.gov.it/sites/funzione pubblica.gov.it/files/documenti/scioperi_pdf/157-23042021-1414413.pdf</w:t>
      </w:r>
    </w:p>
    <w:p w:rsidR="005E33DA" w:rsidRDefault="005E33D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31371B" w:rsidRDefault="0031371B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31371B" w:rsidRDefault="0031371B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C75B86" w:rsidRPr="00C70B94" w:rsidRDefault="00C75B86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C75B86" w:rsidRDefault="00C75B86" w:rsidP="00E43C09">
      <w:pPr>
        <w:ind w:left="4956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C75B86" w:rsidRDefault="00C75B86" w:rsidP="00E43C09">
      <w:pPr>
        <w:ind w:left="4956"/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>Firma apposta ai sensi dell’art.3 c.2 D.Lgs. n.39/93</w:t>
      </w:r>
    </w:p>
    <w:p w:rsidR="00DD3FB1" w:rsidRDefault="00DD3FB1" w:rsidP="00C75B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sectPr w:rsidR="00DD3FB1" w:rsidSect="00FE228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DF" w:rsidRDefault="00FD3FDF" w:rsidP="00345C57">
      <w:r>
        <w:separator/>
      </w:r>
    </w:p>
  </w:endnote>
  <w:endnote w:type="continuationSeparator" w:id="0">
    <w:p w:rsidR="00FD3FDF" w:rsidRDefault="00FD3FDF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4A0ECA">
      <w:t>dg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DF" w:rsidRDefault="00FD3FDF" w:rsidP="00345C57">
      <w:r>
        <w:separator/>
      </w:r>
    </w:p>
  </w:footnote>
  <w:footnote w:type="continuationSeparator" w:id="0">
    <w:p w:rsidR="00FD3FDF" w:rsidRDefault="00FD3FDF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225B91">
    <w:pPr>
      <w:pStyle w:val="Intestazione"/>
      <w:tabs>
        <w:tab w:val="clear" w:pos="9638"/>
        <w:tab w:val="right" w:pos="9923"/>
      </w:tabs>
      <w:ind w:left="-567"/>
    </w:pPr>
  </w:p>
  <w:p w:rsidR="00FC0059" w:rsidRDefault="006563CD">
    <w:pPr>
      <w:pStyle w:val="Intestazione"/>
    </w:pPr>
    <w:r>
      <w:rPr>
        <w:noProof/>
        <w:lang w:eastAsia="it-IT"/>
      </w:rPr>
      <w:drawing>
        <wp:inline distT="0" distB="0" distL="0" distR="0">
          <wp:extent cx="6124575" cy="1457325"/>
          <wp:effectExtent l="19050" t="0" r="9525" b="0"/>
          <wp:docPr id="1" name="Immagine 0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E33"/>
    <w:multiLevelType w:val="hybridMultilevel"/>
    <w:tmpl w:val="A8A67D0A"/>
    <w:lvl w:ilvl="0" w:tplc="62AE1194"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E20E0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34F4D"/>
    <w:multiLevelType w:val="hybridMultilevel"/>
    <w:tmpl w:val="F508CA08"/>
    <w:lvl w:ilvl="0" w:tplc="FB7A30E4">
      <w:start w:val="16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496"/>
    <w:multiLevelType w:val="hybridMultilevel"/>
    <w:tmpl w:val="B74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4F81"/>
    <w:multiLevelType w:val="hybridMultilevel"/>
    <w:tmpl w:val="D7849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83833"/>
    <w:multiLevelType w:val="hybridMultilevel"/>
    <w:tmpl w:val="725A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51EE0"/>
    <w:rsid w:val="00053F53"/>
    <w:rsid w:val="000630FD"/>
    <w:rsid w:val="00071512"/>
    <w:rsid w:val="00072586"/>
    <w:rsid w:val="00075F77"/>
    <w:rsid w:val="00080C4E"/>
    <w:rsid w:val="00082787"/>
    <w:rsid w:val="000A17A7"/>
    <w:rsid w:val="000A434C"/>
    <w:rsid w:val="000A524C"/>
    <w:rsid w:val="000B0C32"/>
    <w:rsid w:val="000B0CF1"/>
    <w:rsid w:val="000B36D7"/>
    <w:rsid w:val="000B4F52"/>
    <w:rsid w:val="000B6030"/>
    <w:rsid w:val="000F17BD"/>
    <w:rsid w:val="000F5ABF"/>
    <w:rsid w:val="000F7B1C"/>
    <w:rsid w:val="00120B67"/>
    <w:rsid w:val="00133936"/>
    <w:rsid w:val="0016284E"/>
    <w:rsid w:val="00173195"/>
    <w:rsid w:val="00173D86"/>
    <w:rsid w:val="0017609B"/>
    <w:rsid w:val="001841FA"/>
    <w:rsid w:val="00193510"/>
    <w:rsid w:val="00196E85"/>
    <w:rsid w:val="001A2BE9"/>
    <w:rsid w:val="001A5F2D"/>
    <w:rsid w:val="001A6ACD"/>
    <w:rsid w:val="001E128C"/>
    <w:rsid w:val="001E43B7"/>
    <w:rsid w:val="001E6E9B"/>
    <w:rsid w:val="001F0632"/>
    <w:rsid w:val="00203C84"/>
    <w:rsid w:val="00225B91"/>
    <w:rsid w:val="002426AF"/>
    <w:rsid w:val="0024381F"/>
    <w:rsid w:val="00276223"/>
    <w:rsid w:val="002861B0"/>
    <w:rsid w:val="002B4BF4"/>
    <w:rsid w:val="002C499D"/>
    <w:rsid w:val="002D2CD6"/>
    <w:rsid w:val="002E0587"/>
    <w:rsid w:val="00301794"/>
    <w:rsid w:val="0031371B"/>
    <w:rsid w:val="00322430"/>
    <w:rsid w:val="003253A1"/>
    <w:rsid w:val="00345C57"/>
    <w:rsid w:val="003540B5"/>
    <w:rsid w:val="003620E9"/>
    <w:rsid w:val="003632C1"/>
    <w:rsid w:val="0037011A"/>
    <w:rsid w:val="0037071D"/>
    <w:rsid w:val="00382560"/>
    <w:rsid w:val="003C20D2"/>
    <w:rsid w:val="003D2804"/>
    <w:rsid w:val="003E3B70"/>
    <w:rsid w:val="003F610A"/>
    <w:rsid w:val="00400781"/>
    <w:rsid w:val="00407858"/>
    <w:rsid w:val="00412ED4"/>
    <w:rsid w:val="00456957"/>
    <w:rsid w:val="004748D8"/>
    <w:rsid w:val="00481D57"/>
    <w:rsid w:val="00493CF7"/>
    <w:rsid w:val="004A0ECA"/>
    <w:rsid w:val="004A4645"/>
    <w:rsid w:val="004E5AD9"/>
    <w:rsid w:val="004F2329"/>
    <w:rsid w:val="004F5F02"/>
    <w:rsid w:val="00500F15"/>
    <w:rsid w:val="00526E06"/>
    <w:rsid w:val="00526E66"/>
    <w:rsid w:val="00532587"/>
    <w:rsid w:val="00532F6F"/>
    <w:rsid w:val="005349B3"/>
    <w:rsid w:val="0053743E"/>
    <w:rsid w:val="005454FD"/>
    <w:rsid w:val="0055157F"/>
    <w:rsid w:val="00553FF3"/>
    <w:rsid w:val="00561B92"/>
    <w:rsid w:val="005652D0"/>
    <w:rsid w:val="005910E3"/>
    <w:rsid w:val="005C1365"/>
    <w:rsid w:val="005C43B4"/>
    <w:rsid w:val="005D2ED9"/>
    <w:rsid w:val="005E21E4"/>
    <w:rsid w:val="005E33DA"/>
    <w:rsid w:val="005F3047"/>
    <w:rsid w:val="00610555"/>
    <w:rsid w:val="0062429B"/>
    <w:rsid w:val="00626D93"/>
    <w:rsid w:val="0065087F"/>
    <w:rsid w:val="006563CD"/>
    <w:rsid w:val="00661AA6"/>
    <w:rsid w:val="00672088"/>
    <w:rsid w:val="00690EC5"/>
    <w:rsid w:val="006A080A"/>
    <w:rsid w:val="006D41E4"/>
    <w:rsid w:val="006E0B54"/>
    <w:rsid w:val="006E1697"/>
    <w:rsid w:val="00706C87"/>
    <w:rsid w:val="00733669"/>
    <w:rsid w:val="00736BA3"/>
    <w:rsid w:val="00740833"/>
    <w:rsid w:val="00765012"/>
    <w:rsid w:val="007776C4"/>
    <w:rsid w:val="007840B1"/>
    <w:rsid w:val="007B73F8"/>
    <w:rsid w:val="007E7F0B"/>
    <w:rsid w:val="00866EF7"/>
    <w:rsid w:val="00873155"/>
    <w:rsid w:val="008A59B9"/>
    <w:rsid w:val="008C0896"/>
    <w:rsid w:val="008C2EFC"/>
    <w:rsid w:val="008C3227"/>
    <w:rsid w:val="008E14A0"/>
    <w:rsid w:val="00911025"/>
    <w:rsid w:val="00912BE2"/>
    <w:rsid w:val="00925840"/>
    <w:rsid w:val="00927BB3"/>
    <w:rsid w:val="00935F47"/>
    <w:rsid w:val="00936F4F"/>
    <w:rsid w:val="00956FA0"/>
    <w:rsid w:val="0096286D"/>
    <w:rsid w:val="00965B6A"/>
    <w:rsid w:val="00980468"/>
    <w:rsid w:val="0098397B"/>
    <w:rsid w:val="00986B6B"/>
    <w:rsid w:val="009A29BA"/>
    <w:rsid w:val="009B2FD5"/>
    <w:rsid w:val="009D303D"/>
    <w:rsid w:val="009E766D"/>
    <w:rsid w:val="009F7C35"/>
    <w:rsid w:val="00A15EC0"/>
    <w:rsid w:val="00A15F2D"/>
    <w:rsid w:val="00A17167"/>
    <w:rsid w:val="00A27B25"/>
    <w:rsid w:val="00A27B4B"/>
    <w:rsid w:val="00A51504"/>
    <w:rsid w:val="00A53A44"/>
    <w:rsid w:val="00A56FB6"/>
    <w:rsid w:val="00A57466"/>
    <w:rsid w:val="00A608FB"/>
    <w:rsid w:val="00A72F14"/>
    <w:rsid w:val="00A85169"/>
    <w:rsid w:val="00AA3790"/>
    <w:rsid w:val="00AA492F"/>
    <w:rsid w:val="00AB5DED"/>
    <w:rsid w:val="00AC6650"/>
    <w:rsid w:val="00AF273E"/>
    <w:rsid w:val="00B014B8"/>
    <w:rsid w:val="00B301D6"/>
    <w:rsid w:val="00B338D9"/>
    <w:rsid w:val="00B4160D"/>
    <w:rsid w:val="00B51F44"/>
    <w:rsid w:val="00B60989"/>
    <w:rsid w:val="00B64825"/>
    <w:rsid w:val="00B71F98"/>
    <w:rsid w:val="00B769CB"/>
    <w:rsid w:val="00B8367D"/>
    <w:rsid w:val="00B85C4C"/>
    <w:rsid w:val="00B92ECA"/>
    <w:rsid w:val="00BF3567"/>
    <w:rsid w:val="00BF3D3A"/>
    <w:rsid w:val="00BF5D16"/>
    <w:rsid w:val="00C01CC7"/>
    <w:rsid w:val="00C3037A"/>
    <w:rsid w:val="00C31AD1"/>
    <w:rsid w:val="00C4523B"/>
    <w:rsid w:val="00C463D4"/>
    <w:rsid w:val="00C55E12"/>
    <w:rsid w:val="00C63585"/>
    <w:rsid w:val="00C73D06"/>
    <w:rsid w:val="00C75B86"/>
    <w:rsid w:val="00C76411"/>
    <w:rsid w:val="00C85F9F"/>
    <w:rsid w:val="00C8776D"/>
    <w:rsid w:val="00C95FB4"/>
    <w:rsid w:val="00CB19F8"/>
    <w:rsid w:val="00CB3441"/>
    <w:rsid w:val="00CB510E"/>
    <w:rsid w:val="00CC5975"/>
    <w:rsid w:val="00CD1AA0"/>
    <w:rsid w:val="00CE79E1"/>
    <w:rsid w:val="00D054AF"/>
    <w:rsid w:val="00D221A3"/>
    <w:rsid w:val="00D265A7"/>
    <w:rsid w:val="00D2786B"/>
    <w:rsid w:val="00D30814"/>
    <w:rsid w:val="00D4561E"/>
    <w:rsid w:val="00D6264A"/>
    <w:rsid w:val="00D64ECD"/>
    <w:rsid w:val="00D65075"/>
    <w:rsid w:val="00D8651C"/>
    <w:rsid w:val="00D9193E"/>
    <w:rsid w:val="00DA5E91"/>
    <w:rsid w:val="00DA7062"/>
    <w:rsid w:val="00DA7272"/>
    <w:rsid w:val="00DB0C74"/>
    <w:rsid w:val="00DB30F0"/>
    <w:rsid w:val="00DB445C"/>
    <w:rsid w:val="00DB647E"/>
    <w:rsid w:val="00DD3FB1"/>
    <w:rsid w:val="00DF0EC7"/>
    <w:rsid w:val="00DF1676"/>
    <w:rsid w:val="00DF4819"/>
    <w:rsid w:val="00DF7E32"/>
    <w:rsid w:val="00E15277"/>
    <w:rsid w:val="00E268BC"/>
    <w:rsid w:val="00E43C09"/>
    <w:rsid w:val="00E46E16"/>
    <w:rsid w:val="00E51394"/>
    <w:rsid w:val="00E5749D"/>
    <w:rsid w:val="00E668A3"/>
    <w:rsid w:val="00E750C0"/>
    <w:rsid w:val="00E801BB"/>
    <w:rsid w:val="00EA4B30"/>
    <w:rsid w:val="00EB7FC8"/>
    <w:rsid w:val="00EF692E"/>
    <w:rsid w:val="00F04231"/>
    <w:rsid w:val="00F14EF4"/>
    <w:rsid w:val="00F30DDC"/>
    <w:rsid w:val="00F32AC7"/>
    <w:rsid w:val="00F347B0"/>
    <w:rsid w:val="00F34A5F"/>
    <w:rsid w:val="00F367DB"/>
    <w:rsid w:val="00F50BC6"/>
    <w:rsid w:val="00F6502C"/>
    <w:rsid w:val="00F70BC0"/>
    <w:rsid w:val="00F803B0"/>
    <w:rsid w:val="00F932F7"/>
    <w:rsid w:val="00FB09B2"/>
    <w:rsid w:val="00FC0059"/>
    <w:rsid w:val="00FD00E4"/>
    <w:rsid w:val="00FD3FDF"/>
    <w:rsid w:val="00FE228C"/>
    <w:rsid w:val="00FE479E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03242-262F-4C98-A207-39916E3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1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85F9F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oloCarattere">
    <w:name w:val="Titolo Carattere"/>
    <w:link w:val="Titolo"/>
    <w:rsid w:val="00C85F9F"/>
    <w:rPr>
      <w:rFonts w:ascii="Times New Roman" w:eastAsia="Times New Roman" w:hAnsi="Times New Roman"/>
      <w:sz w:val="24"/>
    </w:rPr>
  </w:style>
  <w:style w:type="character" w:styleId="Enfasicorsivo">
    <w:name w:val="Emphasis"/>
    <w:uiPriority w:val="20"/>
    <w:qFormat/>
    <w:rsid w:val="00A56F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F3D3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7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24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24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E4C2-069B-458D-A68D-EF8A1C05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pc8</cp:lastModifiedBy>
  <cp:revision>4</cp:revision>
  <cp:lastPrinted>2021-04-28T09:34:00Z</cp:lastPrinted>
  <dcterms:created xsi:type="dcterms:W3CDTF">2021-04-28T09:17:00Z</dcterms:created>
  <dcterms:modified xsi:type="dcterms:W3CDTF">2021-04-28T09:35:00Z</dcterms:modified>
</cp:coreProperties>
</file>