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3F" w:rsidRDefault="0033383F" w:rsidP="00247EBF">
      <w:pPr>
        <w:spacing w:after="0" w:line="240" w:lineRule="auto"/>
        <w:rPr>
          <w:rFonts w:ascii="Lucida Sans Unicode" w:eastAsia="Calibri" w:hAnsi="Lucida Sans Unicode" w:cs="Lucida Sans Unicode"/>
          <w:b/>
          <w:bCs/>
          <w:sz w:val="24"/>
          <w:szCs w:val="24"/>
        </w:rPr>
      </w:pPr>
    </w:p>
    <w:p w:rsidR="00247EBF" w:rsidRPr="008820F7" w:rsidRDefault="00A71C0F" w:rsidP="00B8477B">
      <w:pPr>
        <w:spacing w:after="0" w:line="240" w:lineRule="auto"/>
        <w:jc w:val="right"/>
        <w:rPr>
          <w:rFonts w:ascii="Lucida Sans Unicode" w:eastAsia="Calibri" w:hAnsi="Lucida Sans Unicode" w:cs="Lucida Sans Unicode"/>
          <w:b/>
          <w:bCs/>
          <w:sz w:val="24"/>
          <w:szCs w:val="24"/>
        </w:rPr>
      </w:pPr>
      <w:r>
        <w:rPr>
          <w:rFonts w:ascii="Lucida Sans Unicode" w:eastAsia="Calibri" w:hAnsi="Lucida Sans Unicode" w:cs="Lucida Sans Unicode"/>
          <w:b/>
          <w:bCs/>
          <w:sz w:val="24"/>
          <w:szCs w:val="24"/>
        </w:rPr>
        <w:t>Tradate,</w:t>
      </w:r>
      <w:bookmarkStart w:id="0" w:name="_GoBack"/>
      <w:bookmarkEnd w:id="0"/>
      <w:r w:rsidR="00247EBF"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</w:t>
      </w:r>
      <w:r w:rsidR="00063C84">
        <w:rPr>
          <w:rFonts w:ascii="Lucida Sans Unicode" w:eastAsia="Calibri" w:hAnsi="Lucida Sans Unicode" w:cs="Lucida Sans Unicode"/>
          <w:b/>
          <w:bCs/>
          <w:sz w:val="24"/>
          <w:szCs w:val="24"/>
        </w:rPr>
        <w:t>4</w:t>
      </w:r>
      <w:r w:rsidR="00247EBF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</w:t>
      </w:r>
      <w:r w:rsidR="00DF0AC0">
        <w:rPr>
          <w:rFonts w:ascii="Lucida Sans Unicode" w:eastAsia="Calibri" w:hAnsi="Lucida Sans Unicode" w:cs="Lucida Sans Unicode"/>
          <w:b/>
          <w:bCs/>
          <w:sz w:val="24"/>
          <w:szCs w:val="24"/>
        </w:rPr>
        <w:t>MARZO</w:t>
      </w:r>
      <w:r w:rsidR="00B8477B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2021 </w:t>
      </w:r>
      <w:r w:rsidR="00247EBF"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  <w:t xml:space="preserve"> </w:t>
      </w:r>
      <w:r w:rsidR="00247EBF"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="00247EBF"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="00247EBF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  </w:t>
      </w:r>
      <w:r w:rsidR="00B8477B">
        <w:rPr>
          <w:rFonts w:ascii="Lucida Sans Unicode" w:eastAsia="Calibri" w:hAnsi="Lucida Sans Unicode" w:cs="Lucida Sans Unicode"/>
          <w:b/>
          <w:bCs/>
          <w:sz w:val="24"/>
          <w:szCs w:val="24"/>
        </w:rPr>
        <w:tab/>
      </w:r>
      <w:r w:rsidR="00247EBF">
        <w:rPr>
          <w:rFonts w:ascii="Lucida Sans Unicode" w:eastAsia="Calibri" w:hAnsi="Lucida Sans Unicode" w:cs="Lucida Sans Unicode"/>
          <w:b/>
          <w:bCs/>
          <w:sz w:val="24"/>
          <w:szCs w:val="24"/>
        </w:rPr>
        <w:t xml:space="preserve">    </w:t>
      </w:r>
      <w:r w:rsidR="00247EBF"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>ANNO SCOLASTICO 20</w:t>
      </w:r>
      <w:r w:rsidR="00247EBF">
        <w:rPr>
          <w:rFonts w:ascii="Lucida Sans Unicode" w:eastAsia="Calibri" w:hAnsi="Lucida Sans Unicode" w:cs="Lucida Sans Unicode"/>
          <w:b/>
          <w:bCs/>
          <w:sz w:val="24"/>
          <w:szCs w:val="24"/>
        </w:rPr>
        <w:t>20</w:t>
      </w:r>
      <w:r w:rsidR="00247EBF" w:rsidRPr="004A4CF3">
        <w:rPr>
          <w:rFonts w:ascii="Lucida Sans Unicode" w:eastAsia="Calibri" w:hAnsi="Lucida Sans Unicode" w:cs="Lucida Sans Unicode"/>
          <w:b/>
          <w:bCs/>
          <w:sz w:val="24"/>
          <w:szCs w:val="24"/>
        </w:rPr>
        <w:t>/'2</w:t>
      </w:r>
      <w:r w:rsidR="00247EBF">
        <w:rPr>
          <w:rFonts w:ascii="Lucida Sans Unicode" w:eastAsia="Calibri" w:hAnsi="Lucida Sans Unicode" w:cs="Lucida Sans Unicode"/>
          <w:b/>
          <w:bCs/>
          <w:sz w:val="24"/>
          <w:szCs w:val="24"/>
        </w:rPr>
        <w:t>1</w:t>
      </w:r>
    </w:p>
    <w:p w:rsidR="00247EBF" w:rsidRPr="004A4CF3" w:rsidRDefault="00247EBF" w:rsidP="00247EBF">
      <w:pPr>
        <w:spacing w:after="0" w:line="240" w:lineRule="auto"/>
        <w:rPr>
          <w:rFonts w:ascii="Lucida Sans Unicode" w:eastAsia="Calibri" w:hAnsi="Lucida Sans Unicode" w:cs="Lucida Sans Unicode"/>
        </w:rPr>
      </w:pPr>
    </w:p>
    <w:p w:rsidR="00247EBF" w:rsidRDefault="00B75381" w:rsidP="00CF51CA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AI DOCENTI</w:t>
      </w:r>
    </w:p>
    <w:p w:rsidR="00CF51CA" w:rsidRDefault="00063C84" w:rsidP="00CF51CA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A TUTTI GLI STUDENTI</w:t>
      </w:r>
    </w:p>
    <w:p w:rsidR="00B8477B" w:rsidRDefault="00B8477B" w:rsidP="00B8477B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hAnsi="Lucida Sans Unicode" w:cs="Lucida Sans Unicode"/>
          <w:b/>
          <w:bCs/>
          <w:color w:val="222222"/>
          <w:lang w:eastAsia="it-IT"/>
        </w:rPr>
        <w:t>AI GENITORI /ESERCENTI RESPONSABILITA' GENITORIALE</w:t>
      </w:r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</w:t>
      </w:r>
    </w:p>
    <w:p w:rsidR="00EB5976" w:rsidRDefault="00EB5976" w:rsidP="00B8477B">
      <w:pPr>
        <w:shd w:val="clear" w:color="auto" w:fill="FFFFFF"/>
        <w:spacing w:before="120" w:after="120" w:line="336" w:lineRule="atLeast"/>
        <w:jc w:val="righ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proofErr w:type="spellStart"/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p.c.DSGA</w:t>
      </w:r>
      <w:proofErr w:type="spellEnd"/>
    </w:p>
    <w:p w:rsidR="00B8477B" w:rsidRDefault="00B8477B" w:rsidP="00247EBF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</w:p>
    <w:p w:rsidR="00247EBF" w:rsidRPr="004A4CF3" w:rsidRDefault="00247EBF" w:rsidP="00247EBF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CIRCOLARE DELLA DIRIGENZA N. </w:t>
      </w:r>
      <w:r w:rsidR="00C51E2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137</w:t>
      </w:r>
    </w:p>
    <w:p w:rsidR="00EB5976" w:rsidRDefault="00247EBF" w:rsidP="00247EBF">
      <w:pPr>
        <w:spacing w:after="0" w:line="240" w:lineRule="auto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4A4CF3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OGGETTO: </w:t>
      </w:r>
      <w:r w:rsidR="00DF0AC0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ATTIVAZIONE DIDATTICA A DISTANZA </w:t>
      </w:r>
      <w:r w:rsidR="00063C84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DAL 5 MARZO</w:t>
      </w:r>
    </w:p>
    <w:p w:rsidR="00A173ED" w:rsidRDefault="00A173ED" w:rsidP="00247EBF">
      <w:pPr>
        <w:spacing w:after="0" w:line="240" w:lineRule="auto"/>
        <w:rPr>
          <w:rStyle w:val="Enfasigrassetto"/>
          <w:rFonts w:ascii="Lucida Sans Unicode" w:hAnsi="Lucida Sans Unicode" w:cs="Lucida Sans Unicode"/>
          <w:color w:val="222222"/>
        </w:rPr>
      </w:pPr>
    </w:p>
    <w:p w:rsidR="004930E6" w:rsidRDefault="00A173ED" w:rsidP="00A173ED">
      <w:pPr>
        <w:spacing w:after="0" w:line="240" w:lineRule="auto"/>
        <w:jc w:val="center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Style w:val="Enfasigrassetto"/>
          <w:rFonts w:ascii="Lucida Sans Unicode" w:hAnsi="Lucida Sans Unicode" w:cs="Lucida Sans Unicode"/>
          <w:color w:val="222222"/>
        </w:rPr>
        <w:t>Vista</w:t>
      </w:r>
      <w:r>
        <w:rPr>
          <w:rFonts w:ascii="Lucida Sans Unicode" w:hAnsi="Lucida Sans Unicode" w:cs="Lucida Sans Unicode"/>
          <w:color w:val="222222"/>
        </w:rPr>
        <w:t> l’Ordinanza della Reg</w:t>
      </w:r>
      <w:r w:rsidR="00C51E23">
        <w:rPr>
          <w:rFonts w:ascii="Lucida Sans Unicode" w:hAnsi="Lucida Sans Unicode" w:cs="Lucida Sans Unicode"/>
          <w:color w:val="222222"/>
        </w:rPr>
        <w:t xml:space="preserve">ione Lombardia n. 714 di oggi, </w:t>
      </w:r>
      <w:r>
        <w:rPr>
          <w:rFonts w:ascii="Lucida Sans Unicode" w:hAnsi="Lucida Sans Unicode" w:cs="Lucida Sans Unicode"/>
          <w:color w:val="222222"/>
        </w:rPr>
        <w:t>4 marzo 2021</w:t>
      </w:r>
      <w:r w:rsidR="00D33F55">
        <w:rPr>
          <w:rFonts w:ascii="Lucida Sans Unicode" w:hAnsi="Lucida Sans Unicode" w:cs="Lucida Sans Unicode"/>
          <w:color w:val="222222"/>
        </w:rPr>
        <w:t>,</w:t>
      </w:r>
    </w:p>
    <w:p w:rsidR="00DF0AC0" w:rsidRPr="004930E6" w:rsidRDefault="00DF0AC0" w:rsidP="004930E6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Fonts w:ascii="Lucida Sans Unicode" w:hAnsi="Lucida Sans Unicode" w:cs="Lucida Sans Unicode"/>
          <w:color w:val="222222"/>
          <w:sz w:val="22"/>
          <w:szCs w:val="22"/>
        </w:rPr>
      </w:pPr>
      <w:r w:rsidRPr="004930E6">
        <w:rPr>
          <w:rFonts w:ascii="Lucida Sans Unicode" w:hAnsi="Lucida Sans Unicode" w:cs="Lucida Sans Unicode"/>
          <w:color w:val="222222"/>
          <w:sz w:val="22"/>
          <w:szCs w:val="22"/>
        </w:rPr>
        <w:t> </w:t>
      </w:r>
      <w:proofErr w:type="gramStart"/>
      <w:r w:rsidR="00DB6837" w:rsidRPr="004930E6">
        <w:rPr>
          <w:rFonts w:ascii="Lucida Sans Unicode" w:hAnsi="Lucida Sans Unicode" w:cs="Lucida Sans Unicode"/>
          <w:color w:val="222222"/>
          <w:sz w:val="22"/>
          <w:szCs w:val="22"/>
        </w:rPr>
        <w:t>si</w:t>
      </w:r>
      <w:proofErr w:type="gramEnd"/>
      <w:r w:rsidR="00DB6837" w:rsidRPr="004930E6">
        <w:rPr>
          <w:rFonts w:ascii="Lucida Sans Unicode" w:hAnsi="Lucida Sans Unicode" w:cs="Lucida Sans Unicode"/>
          <w:color w:val="222222"/>
          <w:sz w:val="22"/>
          <w:szCs w:val="22"/>
        </w:rPr>
        <w:t xml:space="preserve"> comunica che </w:t>
      </w:r>
      <w:r w:rsidR="004930E6" w:rsidRPr="00722347">
        <w:rPr>
          <w:rFonts w:ascii="Lucida Sans Unicode" w:hAnsi="Lucida Sans Unicode" w:cs="Lucida Sans Unicode"/>
          <w:b/>
          <w:color w:val="222222"/>
          <w:sz w:val="22"/>
          <w:szCs w:val="22"/>
        </w:rPr>
        <w:t xml:space="preserve">tutti </w:t>
      </w:r>
      <w:r w:rsidR="00DB6837" w:rsidRPr="004930E6">
        <w:rPr>
          <w:rFonts w:ascii="Lucida Sans Unicode" w:hAnsi="Lucida Sans Unicode" w:cs="Lucida Sans Unicode"/>
          <w:color w:val="222222"/>
          <w:sz w:val="22"/>
          <w:szCs w:val="22"/>
        </w:rPr>
        <w:t xml:space="preserve">gli studenti frequentanti questo Istituto, seguiranno </w:t>
      </w:r>
      <w:r w:rsidR="00DB6837" w:rsidRPr="004930E6">
        <w:rPr>
          <w:rFonts w:ascii="Lucida Sans Unicode" w:hAnsi="Lucida Sans Unicode" w:cs="Lucida Sans Unicode"/>
          <w:b/>
          <w:color w:val="222222"/>
          <w:sz w:val="22"/>
          <w:szCs w:val="22"/>
        </w:rPr>
        <w:t xml:space="preserve">le lezioni a distanza dal </w:t>
      </w:r>
      <w:r w:rsidR="004930E6" w:rsidRPr="004930E6">
        <w:rPr>
          <w:rFonts w:ascii="Lucida Sans Unicode" w:hAnsi="Lucida Sans Unicode" w:cs="Lucida Sans Unicode"/>
          <w:b/>
          <w:color w:val="222222"/>
          <w:sz w:val="22"/>
          <w:szCs w:val="22"/>
        </w:rPr>
        <w:t>5</w:t>
      </w:r>
      <w:r w:rsidR="00DB6837" w:rsidRPr="004930E6">
        <w:rPr>
          <w:rFonts w:ascii="Lucida Sans Unicode" w:hAnsi="Lucida Sans Unicode" w:cs="Lucida Sans Unicode"/>
          <w:b/>
          <w:color w:val="222222"/>
          <w:sz w:val="22"/>
          <w:szCs w:val="22"/>
        </w:rPr>
        <w:t xml:space="preserve"> marzo 2021 al 1</w:t>
      </w:r>
      <w:r w:rsidR="004930E6" w:rsidRPr="004930E6">
        <w:rPr>
          <w:rFonts w:ascii="Lucida Sans Unicode" w:hAnsi="Lucida Sans Unicode" w:cs="Lucida Sans Unicode"/>
          <w:b/>
          <w:color w:val="222222"/>
          <w:sz w:val="22"/>
          <w:szCs w:val="22"/>
        </w:rPr>
        <w:t>4</w:t>
      </w:r>
      <w:r w:rsidR="00DB6837" w:rsidRPr="004930E6">
        <w:rPr>
          <w:rFonts w:ascii="Lucida Sans Unicode" w:hAnsi="Lucida Sans Unicode" w:cs="Lucida Sans Unicode"/>
          <w:b/>
          <w:color w:val="222222"/>
          <w:sz w:val="22"/>
          <w:szCs w:val="22"/>
        </w:rPr>
        <w:t xml:space="preserve"> marzo 2021</w:t>
      </w:r>
      <w:r w:rsidR="00DB6837" w:rsidRPr="004930E6">
        <w:rPr>
          <w:rFonts w:ascii="Lucida Sans Unicode" w:hAnsi="Lucida Sans Unicode" w:cs="Lucida Sans Unicode"/>
          <w:color w:val="222222"/>
          <w:sz w:val="22"/>
          <w:szCs w:val="22"/>
        </w:rPr>
        <w:t xml:space="preserve"> con eventuale proroga dell’Ordinanza Regionale </w:t>
      </w:r>
      <w:r w:rsidR="002A5F9D" w:rsidRPr="004930E6">
        <w:rPr>
          <w:rFonts w:ascii="Lucida Sans Unicode" w:hAnsi="Lucida Sans Unicode" w:cs="Lucida Sans Unicode"/>
          <w:color w:val="222222"/>
          <w:sz w:val="22"/>
          <w:szCs w:val="22"/>
        </w:rPr>
        <w:t>succitata.</w:t>
      </w:r>
    </w:p>
    <w:p w:rsidR="004930E6" w:rsidRPr="004930E6" w:rsidRDefault="004930E6" w:rsidP="004930E6">
      <w:pPr>
        <w:pStyle w:val="NormaleWeb"/>
        <w:shd w:val="clear" w:color="auto" w:fill="FFFFFF"/>
        <w:spacing w:before="120" w:beforeAutospacing="0" w:after="120" w:afterAutospacing="0" w:line="360" w:lineRule="auto"/>
        <w:jc w:val="both"/>
        <w:rPr>
          <w:rFonts w:ascii="Lucida Sans Unicode" w:hAnsi="Lucida Sans Unicode" w:cs="Lucida Sans Unicode"/>
          <w:color w:val="222222"/>
          <w:sz w:val="22"/>
          <w:szCs w:val="22"/>
        </w:rPr>
      </w:pPr>
      <w:r w:rsidRPr="004930E6">
        <w:rPr>
          <w:rFonts w:ascii="Lucida Sans Unicode" w:hAnsi="Lucida Sans Unicode" w:cs="Lucida Sans Unicode"/>
          <w:color w:val="222222"/>
          <w:sz w:val="22"/>
          <w:szCs w:val="22"/>
        </w:rPr>
        <w:t>Resta garantita</w:t>
      </w:r>
      <w:r w:rsidR="00722347">
        <w:rPr>
          <w:rFonts w:ascii="Lucida Sans Unicode" w:hAnsi="Lucida Sans Unicode" w:cs="Lucida Sans Unicode"/>
          <w:color w:val="222222"/>
          <w:sz w:val="22"/>
          <w:szCs w:val="22"/>
        </w:rPr>
        <w:t xml:space="preserve"> </w:t>
      </w:r>
      <w:r w:rsidR="00722347" w:rsidRPr="00722347">
        <w:rPr>
          <w:rFonts w:ascii="Lucida Sans Unicode" w:hAnsi="Lucida Sans Unicode" w:cs="Lucida Sans Unicode"/>
          <w:b/>
          <w:color w:val="222222"/>
          <w:sz w:val="22"/>
          <w:szCs w:val="22"/>
        </w:rPr>
        <w:t>a partire da lunedì 8 marzo</w:t>
      </w:r>
      <w:r w:rsidRPr="004930E6">
        <w:rPr>
          <w:rFonts w:ascii="Lucida Sans Unicode" w:hAnsi="Lucida Sans Unicode" w:cs="Lucida Sans Unicode"/>
          <w:color w:val="222222"/>
          <w:sz w:val="22"/>
          <w:szCs w:val="22"/>
        </w:rPr>
        <w:t xml:space="preserve"> la possibilità di svolgere attività in presenza, per garantire l'effettiv</w:t>
      </w:r>
      <w:r w:rsidR="00C51E23">
        <w:rPr>
          <w:rFonts w:ascii="Lucida Sans Unicode" w:hAnsi="Lucida Sans Unicode" w:cs="Lucida Sans Unicode"/>
          <w:color w:val="222222"/>
          <w:sz w:val="22"/>
          <w:szCs w:val="22"/>
        </w:rPr>
        <w:t>a inclusione, per gli studenti </w:t>
      </w:r>
      <w:r w:rsidRPr="004930E6">
        <w:rPr>
          <w:rFonts w:ascii="Lucida Sans Unicode" w:hAnsi="Lucida Sans Unicode" w:cs="Lucida Sans Unicode"/>
          <w:color w:val="222222"/>
          <w:sz w:val="22"/>
          <w:szCs w:val="22"/>
        </w:rPr>
        <w:t xml:space="preserve">con disabilità o con bisogni educativi speciali  così come da accordi con il consiglio di classe. </w:t>
      </w:r>
    </w:p>
    <w:p w:rsidR="004930E6" w:rsidRPr="004930E6" w:rsidRDefault="004930E6" w:rsidP="004930E6">
      <w:pPr>
        <w:shd w:val="clear" w:color="auto" w:fill="FFFFFF"/>
        <w:spacing w:after="0" w:line="360" w:lineRule="auto"/>
        <w:jc w:val="both"/>
        <w:rPr>
          <w:rFonts w:ascii="Lucida Sans Unicode" w:eastAsia="Times New Roman" w:hAnsi="Lucida Sans Unicode" w:cs="Lucida Sans Unicode"/>
          <w:color w:val="222222"/>
          <w:lang w:eastAsia="it-IT"/>
        </w:rPr>
      </w:pPr>
      <w:r w:rsidRPr="004930E6">
        <w:rPr>
          <w:rFonts w:ascii="Lucida Sans Unicode" w:eastAsia="Times New Roman" w:hAnsi="Lucida Sans Unicode" w:cs="Lucida Sans Unicode"/>
          <w:color w:val="222222"/>
          <w:lang w:eastAsia="it-IT"/>
        </w:rPr>
        <w:t>Il nostro Istituto rimane aperto, in entrambe le sedi, per i docenti che intendono svolgere la didattica a distanza da scuola.</w:t>
      </w:r>
    </w:p>
    <w:p w:rsidR="00752328" w:rsidRDefault="00752328" w:rsidP="001A26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p w:rsidR="00024E30" w:rsidRPr="00551703" w:rsidRDefault="00024E30" w:rsidP="00551703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551703">
        <w:rPr>
          <w:rFonts w:ascii="Tahoma" w:eastAsia="Calibri" w:hAnsi="Tahoma" w:cs="Tahoma"/>
          <w:sz w:val="20"/>
          <w:szCs w:val="20"/>
        </w:rPr>
        <w:t>IL DIRIGENTE SCOLASTICO</w:t>
      </w:r>
    </w:p>
    <w:p w:rsidR="00024E30" w:rsidRPr="00551703" w:rsidRDefault="00024E30" w:rsidP="00551703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551703">
        <w:rPr>
          <w:rFonts w:ascii="Tahoma" w:eastAsia="Calibri" w:hAnsi="Tahoma" w:cs="Tahoma"/>
          <w:sz w:val="20"/>
          <w:szCs w:val="20"/>
        </w:rPr>
        <w:t>Dott. Vincenzo Mita</w:t>
      </w:r>
    </w:p>
    <w:p w:rsidR="00024E30" w:rsidRPr="00551703" w:rsidRDefault="00024E30" w:rsidP="00551703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551703">
        <w:rPr>
          <w:rFonts w:ascii="Tahoma" w:eastAsia="Calibri" w:hAnsi="Tahoma" w:cs="Tahoma"/>
          <w:sz w:val="20"/>
          <w:szCs w:val="20"/>
        </w:rPr>
        <w:t xml:space="preserve">Firma apposta ai sensi dell’art.3 c.2 </w:t>
      </w:r>
      <w:proofErr w:type="spellStart"/>
      <w:r w:rsidRPr="00551703">
        <w:rPr>
          <w:rFonts w:ascii="Tahoma" w:eastAsia="Calibri" w:hAnsi="Tahoma" w:cs="Tahoma"/>
          <w:sz w:val="20"/>
          <w:szCs w:val="20"/>
        </w:rPr>
        <w:t>D.Lgs.</w:t>
      </w:r>
      <w:proofErr w:type="spellEnd"/>
      <w:r w:rsidRPr="00551703">
        <w:rPr>
          <w:rFonts w:ascii="Tahoma" w:eastAsia="Calibri" w:hAnsi="Tahoma" w:cs="Tahoma"/>
          <w:sz w:val="20"/>
          <w:szCs w:val="20"/>
        </w:rPr>
        <w:t xml:space="preserve"> n.39/93</w:t>
      </w:r>
    </w:p>
    <w:p w:rsidR="00752328" w:rsidRDefault="00752328" w:rsidP="001A26C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it-IT"/>
        </w:rPr>
      </w:pPr>
    </w:p>
    <w:sectPr w:rsidR="00752328" w:rsidSect="00494A5D">
      <w:headerReference w:type="default" r:id="rId7"/>
      <w:footerReference w:type="default" r:id="rId8"/>
      <w:pgSz w:w="11906" w:h="16838"/>
      <w:pgMar w:top="1417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C84" w:rsidRDefault="00063C84">
      <w:pPr>
        <w:spacing w:after="0" w:line="240" w:lineRule="auto"/>
      </w:pPr>
      <w:r>
        <w:separator/>
      </w:r>
    </w:p>
  </w:endnote>
  <w:endnote w:type="continuationSeparator" w:id="0">
    <w:p w:rsidR="00063C84" w:rsidRDefault="0006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84" w:rsidRDefault="00063C84">
    <w:pPr>
      <w:pStyle w:val="Pidipagina"/>
    </w:pPr>
    <w:r>
      <w:t>VM/MC</w:t>
    </w:r>
    <w:r w:rsidRPr="003848C3">
      <w:tab/>
      <w:t>ISISS don Lorenzo Milani Tradate</w:t>
    </w:r>
    <w:r w:rsidRPr="003848C3">
      <w:tab/>
      <w:t>Rev. 04 del 03/10/18</w:t>
    </w:r>
    <w: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C84" w:rsidRDefault="00063C84">
      <w:pPr>
        <w:spacing w:after="0" w:line="240" w:lineRule="auto"/>
      </w:pPr>
      <w:r>
        <w:separator/>
      </w:r>
    </w:p>
  </w:footnote>
  <w:footnote w:type="continuationSeparator" w:id="0">
    <w:p w:rsidR="00063C84" w:rsidRDefault="0006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84" w:rsidRDefault="00063C84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456690"/>
          <wp:effectExtent l="0" t="0" r="0" b="0"/>
          <wp:docPr id="4" name="Immagine 4" descr="INTESTAZIONE DON MILAN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 descr="INTESTAZIONE DON MILA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456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B5245"/>
    <w:multiLevelType w:val="multilevel"/>
    <w:tmpl w:val="C3EA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EBF"/>
    <w:rsid w:val="00022BA2"/>
    <w:rsid w:val="00024E30"/>
    <w:rsid w:val="00063C84"/>
    <w:rsid w:val="000A3CF4"/>
    <w:rsid w:val="000B0621"/>
    <w:rsid w:val="001A26CB"/>
    <w:rsid w:val="001D0906"/>
    <w:rsid w:val="001E17E6"/>
    <w:rsid w:val="001E4CD2"/>
    <w:rsid w:val="001F4570"/>
    <w:rsid w:val="00201B0D"/>
    <w:rsid w:val="00212C06"/>
    <w:rsid w:val="0023779F"/>
    <w:rsid w:val="00247EBF"/>
    <w:rsid w:val="002A5F9D"/>
    <w:rsid w:val="002B6809"/>
    <w:rsid w:val="003116D7"/>
    <w:rsid w:val="0033383F"/>
    <w:rsid w:val="003947AB"/>
    <w:rsid w:val="003A4290"/>
    <w:rsid w:val="003F54E1"/>
    <w:rsid w:val="0044212E"/>
    <w:rsid w:val="00474ABE"/>
    <w:rsid w:val="00483604"/>
    <w:rsid w:val="004930E6"/>
    <w:rsid w:val="00494A5D"/>
    <w:rsid w:val="00513233"/>
    <w:rsid w:val="005223EB"/>
    <w:rsid w:val="00551626"/>
    <w:rsid w:val="00551703"/>
    <w:rsid w:val="005A6D92"/>
    <w:rsid w:val="005E4AB7"/>
    <w:rsid w:val="00620FED"/>
    <w:rsid w:val="00680996"/>
    <w:rsid w:val="006B1DD0"/>
    <w:rsid w:val="006F287A"/>
    <w:rsid w:val="00703DA4"/>
    <w:rsid w:val="00722347"/>
    <w:rsid w:val="00752328"/>
    <w:rsid w:val="00790C43"/>
    <w:rsid w:val="007F50AC"/>
    <w:rsid w:val="007F5A8D"/>
    <w:rsid w:val="008867A9"/>
    <w:rsid w:val="008B1EC2"/>
    <w:rsid w:val="00931B52"/>
    <w:rsid w:val="009B5D76"/>
    <w:rsid w:val="009C4882"/>
    <w:rsid w:val="00A173ED"/>
    <w:rsid w:val="00A25D9D"/>
    <w:rsid w:val="00A56F21"/>
    <w:rsid w:val="00A71C0F"/>
    <w:rsid w:val="00A7277E"/>
    <w:rsid w:val="00A7306B"/>
    <w:rsid w:val="00AA442E"/>
    <w:rsid w:val="00AC046A"/>
    <w:rsid w:val="00AC4C85"/>
    <w:rsid w:val="00AD5A00"/>
    <w:rsid w:val="00AD77FF"/>
    <w:rsid w:val="00B31D46"/>
    <w:rsid w:val="00B75381"/>
    <w:rsid w:val="00B8477B"/>
    <w:rsid w:val="00B964AB"/>
    <w:rsid w:val="00BC3225"/>
    <w:rsid w:val="00C02F0C"/>
    <w:rsid w:val="00C06544"/>
    <w:rsid w:val="00C37B4E"/>
    <w:rsid w:val="00C473C4"/>
    <w:rsid w:val="00C51E23"/>
    <w:rsid w:val="00C610EC"/>
    <w:rsid w:val="00CF51CA"/>
    <w:rsid w:val="00D21F1B"/>
    <w:rsid w:val="00D255D6"/>
    <w:rsid w:val="00D33F55"/>
    <w:rsid w:val="00DB6837"/>
    <w:rsid w:val="00DC3658"/>
    <w:rsid w:val="00DF0AC0"/>
    <w:rsid w:val="00EB4804"/>
    <w:rsid w:val="00EB5976"/>
    <w:rsid w:val="00F25AAB"/>
    <w:rsid w:val="00F87A7D"/>
    <w:rsid w:val="00FC71EC"/>
    <w:rsid w:val="00F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46608-6EA2-491D-9DE7-B650198F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E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7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EBF"/>
  </w:style>
  <w:style w:type="paragraph" w:styleId="Pidipagina">
    <w:name w:val="footer"/>
    <w:basedOn w:val="Normale"/>
    <w:link w:val="PidipaginaCarattere"/>
    <w:uiPriority w:val="99"/>
    <w:unhideWhenUsed/>
    <w:rsid w:val="00247E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EBF"/>
  </w:style>
  <w:style w:type="paragraph" w:styleId="NormaleWeb">
    <w:name w:val="Normal (Web)"/>
    <w:basedOn w:val="Normale"/>
    <w:uiPriority w:val="99"/>
    <w:unhideWhenUsed/>
    <w:rsid w:val="0024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47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0EC"/>
    <w:rPr>
      <w:rFonts w:ascii="Tahoma" w:hAnsi="Tahoma" w:cs="Tahoma"/>
      <w:sz w:val="16"/>
      <w:szCs w:val="16"/>
    </w:rPr>
  </w:style>
  <w:style w:type="paragraph" w:customStyle="1" w:styleId="Didefault">
    <w:name w:val="Di default"/>
    <w:rsid w:val="008867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character" w:customStyle="1" w:styleId="has-inline-color">
    <w:name w:val="has-inline-color"/>
    <w:basedOn w:val="Carpredefinitoparagrafo"/>
    <w:rsid w:val="008867A9"/>
  </w:style>
  <w:style w:type="character" w:styleId="Enfasigrassetto">
    <w:name w:val="Strong"/>
    <w:basedOn w:val="Carpredefinitoparagrafo"/>
    <w:uiPriority w:val="22"/>
    <w:qFormat/>
    <w:rsid w:val="00DF0A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C71E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C71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Di Rella</dc:creator>
  <cp:lastModifiedBy>ADMIN - INV 3670</cp:lastModifiedBy>
  <cp:revision>32</cp:revision>
  <cp:lastPrinted>2021-01-23T11:53:00Z</cp:lastPrinted>
  <dcterms:created xsi:type="dcterms:W3CDTF">2021-01-15T11:30:00Z</dcterms:created>
  <dcterms:modified xsi:type="dcterms:W3CDTF">2021-03-04T13:16:00Z</dcterms:modified>
</cp:coreProperties>
</file>